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6D1875" w14:textId="51E2CAF0" w:rsidR="00DE2DE7" w:rsidRPr="00DF2C53" w:rsidRDefault="00C166A8" w:rsidP="00DF2C53">
      <w:pPr>
        <w:pStyle w:val="Title"/>
      </w:pPr>
      <w:r>
        <w:t xml:space="preserve">Preventing and Addressing Racism in Schools </w:t>
      </w:r>
      <w:r w:rsidR="007D59A3">
        <w:t xml:space="preserve">Policy </w:t>
      </w:r>
      <w:bookmarkStart w:id="0" w:name="_Toc61962136"/>
      <w:bookmarkEnd w:id="0"/>
      <w:r w:rsidR="00DE2DE7">
        <w:br/>
      </w:r>
    </w:p>
    <w:p w14:paraId="11500E0F" w14:textId="322043F8" w:rsidR="00DE2DE7" w:rsidRDefault="00DE2DE7" w:rsidP="00DE2DE7">
      <w:pPr>
        <w:pStyle w:val="Heading2"/>
        <w:rPr>
          <w:lang w:eastAsia="en-AU"/>
        </w:rPr>
      </w:pPr>
      <w:r>
        <w:rPr>
          <w:lang w:eastAsia="en-AU"/>
        </w:rPr>
        <w:t xml:space="preserve">Racism is not tolerated in </w:t>
      </w:r>
      <w:r w:rsidR="00DF2C53">
        <w:rPr>
          <w:lang w:eastAsia="en-AU"/>
        </w:rPr>
        <w:t>Barnawartha Primary School</w:t>
      </w:r>
    </w:p>
    <w:p w14:paraId="75494006" w14:textId="242F32A3" w:rsidR="00DE2DE7" w:rsidRPr="00880CA4" w:rsidRDefault="00DF2C53" w:rsidP="00F94986">
      <w:pPr>
        <w:spacing w:beforeLines="60" w:before="144"/>
        <w:rPr>
          <w:sz w:val="22"/>
          <w:szCs w:val="22"/>
        </w:rPr>
      </w:pPr>
      <w:r>
        <w:rPr>
          <w:sz w:val="22"/>
          <w:szCs w:val="22"/>
        </w:rPr>
        <w:t xml:space="preserve">Barnawartha Primary School </w:t>
      </w:r>
      <w:r w:rsidR="00DE2DE7" w:rsidRPr="00880CA4">
        <w:rPr>
          <w:sz w:val="22"/>
          <w:szCs w:val="22"/>
        </w:rPr>
        <w:t xml:space="preserve">is </w:t>
      </w:r>
      <w:r w:rsidR="00493ED0">
        <w:rPr>
          <w:sz w:val="22"/>
          <w:szCs w:val="22"/>
        </w:rPr>
        <w:t>committed to fostering a welcoming</w:t>
      </w:r>
      <w:r w:rsidR="00345BED">
        <w:rPr>
          <w:sz w:val="22"/>
          <w:szCs w:val="22"/>
        </w:rPr>
        <w:t xml:space="preserve">, inclusive environment where </w:t>
      </w:r>
      <w:r w:rsidR="008E353D">
        <w:rPr>
          <w:sz w:val="22"/>
          <w:szCs w:val="22"/>
        </w:rPr>
        <w:t xml:space="preserve">racism is not tolerated. </w:t>
      </w:r>
      <w:r w:rsidR="00DE2DE7" w:rsidRPr="10B4DDAC">
        <w:rPr>
          <w:sz w:val="22"/>
          <w:szCs w:val="22"/>
        </w:rPr>
        <w:t xml:space="preserve">Racism </w:t>
      </w:r>
      <w:r w:rsidR="00574601">
        <w:rPr>
          <w:sz w:val="22"/>
          <w:szCs w:val="22"/>
        </w:rPr>
        <w:t xml:space="preserve">harms students’ </w:t>
      </w:r>
      <w:r w:rsidR="00DE2DE7" w:rsidRPr="10B4DDAC">
        <w:rPr>
          <w:sz w:val="22"/>
          <w:szCs w:val="22"/>
        </w:rPr>
        <w:t xml:space="preserve">mental health, learning and </w:t>
      </w:r>
      <w:r w:rsidR="00574601">
        <w:rPr>
          <w:sz w:val="22"/>
          <w:szCs w:val="22"/>
        </w:rPr>
        <w:t>sense of belonging</w:t>
      </w:r>
      <w:r w:rsidR="00612484">
        <w:rPr>
          <w:sz w:val="22"/>
          <w:szCs w:val="22"/>
        </w:rPr>
        <w:t>.</w:t>
      </w:r>
      <w:r w:rsidR="00DE2DE7" w:rsidRPr="10B4DDAC">
        <w:rPr>
          <w:sz w:val="22"/>
          <w:szCs w:val="22"/>
        </w:rPr>
        <w:t xml:space="preserve"> </w:t>
      </w:r>
      <w:r w:rsidR="00822E70">
        <w:rPr>
          <w:sz w:val="22"/>
          <w:szCs w:val="22"/>
        </w:rPr>
        <w:t xml:space="preserve">We celebrate the </w:t>
      </w:r>
      <w:r w:rsidR="00DE2DE7" w:rsidRPr="71BDA806">
        <w:rPr>
          <w:sz w:val="22"/>
          <w:szCs w:val="22"/>
        </w:rPr>
        <w:t>diversity of cultures, ethnicities and faiths of all our students</w:t>
      </w:r>
      <w:r w:rsidR="00DC3CFF">
        <w:rPr>
          <w:sz w:val="22"/>
          <w:szCs w:val="22"/>
        </w:rPr>
        <w:t xml:space="preserve">. </w:t>
      </w:r>
      <w:r w:rsidR="005D234E" w:rsidRPr="1840B322">
        <w:rPr>
          <w:sz w:val="22"/>
          <w:szCs w:val="22"/>
        </w:rPr>
        <w:t>It</w:t>
      </w:r>
      <w:r w:rsidR="00DE2DE7" w:rsidRPr="1840B322">
        <w:rPr>
          <w:sz w:val="22"/>
          <w:szCs w:val="22"/>
        </w:rPr>
        <w:t xml:space="preserve"> is </w:t>
      </w:r>
      <w:r w:rsidR="00AA3EB2">
        <w:rPr>
          <w:sz w:val="22"/>
          <w:szCs w:val="22"/>
        </w:rPr>
        <w:t xml:space="preserve">up to all of us </w:t>
      </w:r>
      <w:r w:rsidR="000675FD">
        <w:rPr>
          <w:sz w:val="22"/>
          <w:szCs w:val="22"/>
        </w:rPr>
        <w:t xml:space="preserve">at </w:t>
      </w:r>
      <w:r>
        <w:rPr>
          <w:sz w:val="22"/>
          <w:szCs w:val="22"/>
        </w:rPr>
        <w:t>Barnawartha Primary School</w:t>
      </w:r>
      <w:r w:rsidR="00DE2DE7" w:rsidRPr="1840B322">
        <w:rPr>
          <w:sz w:val="22"/>
          <w:szCs w:val="22"/>
        </w:rPr>
        <w:t>]</w:t>
      </w:r>
      <w:r w:rsidR="005D234E" w:rsidRPr="1840B322">
        <w:rPr>
          <w:sz w:val="22"/>
          <w:szCs w:val="22"/>
        </w:rPr>
        <w:t xml:space="preserve"> </w:t>
      </w:r>
      <w:r w:rsidR="000675FD" w:rsidRPr="1840B322">
        <w:rPr>
          <w:sz w:val="22"/>
          <w:szCs w:val="22"/>
        </w:rPr>
        <w:t xml:space="preserve">to make </w:t>
      </w:r>
      <w:r w:rsidR="000675FD">
        <w:rPr>
          <w:sz w:val="22"/>
          <w:szCs w:val="22"/>
        </w:rPr>
        <w:t xml:space="preserve">our school </w:t>
      </w:r>
      <w:r w:rsidR="0088171C">
        <w:rPr>
          <w:sz w:val="22"/>
          <w:szCs w:val="22"/>
        </w:rPr>
        <w:t xml:space="preserve">a place </w:t>
      </w:r>
      <w:r w:rsidR="00333A8D">
        <w:rPr>
          <w:sz w:val="22"/>
          <w:szCs w:val="22"/>
        </w:rPr>
        <w:t xml:space="preserve">that is </w:t>
      </w:r>
      <w:r w:rsidR="005D234E" w:rsidRPr="1840B322">
        <w:rPr>
          <w:sz w:val="22"/>
          <w:szCs w:val="22"/>
        </w:rPr>
        <w:t xml:space="preserve">free </w:t>
      </w:r>
      <w:r w:rsidR="000675FD">
        <w:rPr>
          <w:sz w:val="22"/>
          <w:szCs w:val="22"/>
        </w:rPr>
        <w:t>of</w:t>
      </w:r>
      <w:r w:rsidR="005D234E" w:rsidRPr="1840B322">
        <w:rPr>
          <w:sz w:val="22"/>
          <w:szCs w:val="22"/>
        </w:rPr>
        <w:t xml:space="preserve"> racism and where everyone </w:t>
      </w:r>
      <w:r w:rsidR="00BB6EB8">
        <w:rPr>
          <w:sz w:val="22"/>
          <w:szCs w:val="22"/>
        </w:rPr>
        <w:t>feels respected and can learn in a safe and inclusive environment.</w:t>
      </w:r>
    </w:p>
    <w:p w14:paraId="162A1BE5" w14:textId="5050AE57" w:rsidR="00DE2DE7" w:rsidRDefault="00DE2DE7" w:rsidP="00DE2DE7">
      <w:pPr>
        <w:pStyle w:val="Heading2"/>
      </w:pPr>
      <w:r>
        <w:t>Wha</w:t>
      </w:r>
      <w:r w:rsidR="00DF2C53">
        <w:t xml:space="preserve">t Barnawartha Primary School </w:t>
      </w:r>
      <w:r>
        <w:t xml:space="preserve">is doing to prevent racism </w:t>
      </w:r>
    </w:p>
    <w:p w14:paraId="687CE174" w14:textId="0F468930" w:rsidR="00DE2DE7" w:rsidRPr="008369B1" w:rsidRDefault="00DF2C53" w:rsidP="71BDA806">
      <w:pPr>
        <w:rPr>
          <w:rFonts w:asciiTheme="majorHAnsi" w:hAnsiTheme="majorHAnsi" w:cstheme="majorBidi"/>
          <w:sz w:val="22"/>
          <w:szCs w:val="22"/>
          <w:lang w:eastAsia="en-AU"/>
        </w:rPr>
      </w:pPr>
      <w:r>
        <w:rPr>
          <w:sz w:val="22"/>
          <w:szCs w:val="22"/>
        </w:rPr>
        <w:t xml:space="preserve">Barnawartha Primary School </w:t>
      </w:r>
      <w:r w:rsidR="00DE2DE7" w:rsidRPr="71BDA806">
        <w:rPr>
          <w:rFonts w:asciiTheme="majorHAnsi" w:hAnsiTheme="majorHAnsi" w:cstheme="majorBidi"/>
          <w:sz w:val="22"/>
          <w:szCs w:val="22"/>
          <w:lang w:eastAsia="en-AU"/>
        </w:rPr>
        <w:t xml:space="preserve">follows the Department of Education’s </w:t>
      </w:r>
      <w:hyperlink r:id="rId11" w:history="1">
        <w:r w:rsidR="00DE2DE7" w:rsidRPr="00DF2C53">
          <w:rPr>
            <w:rStyle w:val="Hyperlink"/>
            <w:rFonts w:asciiTheme="majorHAnsi" w:hAnsiTheme="majorHAnsi" w:cstheme="majorBidi"/>
            <w:b/>
            <w:bCs/>
            <w:sz w:val="22"/>
            <w:szCs w:val="22"/>
            <w:lang w:eastAsia="en-AU"/>
          </w:rPr>
          <w:t xml:space="preserve">Preventing and </w:t>
        </w:r>
        <w:r w:rsidR="005C4168" w:rsidRPr="00DF2C53">
          <w:rPr>
            <w:rStyle w:val="Hyperlink"/>
            <w:rFonts w:asciiTheme="majorHAnsi" w:hAnsiTheme="majorHAnsi" w:cstheme="majorBidi"/>
            <w:b/>
            <w:bCs/>
            <w:sz w:val="22"/>
            <w:szCs w:val="22"/>
            <w:lang w:eastAsia="en-AU"/>
          </w:rPr>
          <w:t>Addressing Racism in Schools</w:t>
        </w:r>
        <w:r w:rsidR="00DE2DE7" w:rsidRPr="00DF2C53">
          <w:rPr>
            <w:rStyle w:val="Hyperlink"/>
            <w:rFonts w:asciiTheme="majorHAnsi" w:hAnsiTheme="majorHAnsi" w:cstheme="majorBidi"/>
            <w:b/>
            <w:bCs/>
            <w:sz w:val="22"/>
            <w:szCs w:val="22"/>
            <w:lang w:eastAsia="en-AU"/>
          </w:rPr>
          <w:t xml:space="preserve"> Policy</w:t>
        </w:r>
      </w:hyperlink>
      <w:r w:rsidR="00A500A1" w:rsidRPr="00DF2C53">
        <w:rPr>
          <w:rFonts w:asciiTheme="majorHAnsi" w:hAnsiTheme="majorHAnsi" w:cstheme="majorBidi"/>
          <w:sz w:val="22"/>
          <w:szCs w:val="22"/>
          <w:lang w:eastAsia="en-AU"/>
        </w:rPr>
        <w:t>.</w:t>
      </w:r>
      <w:r w:rsidR="00A500A1" w:rsidRPr="71BDA806">
        <w:rPr>
          <w:rFonts w:asciiTheme="majorHAnsi" w:hAnsiTheme="majorHAnsi" w:cstheme="majorBidi"/>
          <w:sz w:val="22"/>
          <w:szCs w:val="22"/>
          <w:lang w:eastAsia="en-AU"/>
        </w:rPr>
        <w:t xml:space="preserve"> We are</w:t>
      </w:r>
      <w:r w:rsidR="00DE2DE7" w:rsidRPr="71BDA806">
        <w:rPr>
          <w:rFonts w:asciiTheme="majorHAnsi" w:hAnsiTheme="majorHAnsi" w:cstheme="majorBidi"/>
          <w:sz w:val="22"/>
          <w:szCs w:val="22"/>
          <w:lang w:eastAsia="en-AU"/>
        </w:rPr>
        <w:t xml:space="preserve"> building a culturally safe school with inclusive learning for everyone by working with staff, students, families</w:t>
      </w:r>
      <w:r w:rsidR="00A500A1" w:rsidRPr="71BDA806">
        <w:rPr>
          <w:rFonts w:asciiTheme="majorHAnsi" w:hAnsiTheme="majorHAnsi" w:cstheme="majorBidi"/>
          <w:sz w:val="22"/>
          <w:szCs w:val="22"/>
          <w:lang w:eastAsia="en-AU"/>
        </w:rPr>
        <w:t>, carers and communities. We will</w:t>
      </w:r>
      <w:r w:rsidR="00DE2DE7" w:rsidRPr="71BDA806">
        <w:rPr>
          <w:rFonts w:asciiTheme="majorHAnsi" w:hAnsiTheme="majorHAnsi" w:cstheme="majorBidi"/>
          <w:sz w:val="22"/>
          <w:szCs w:val="22"/>
          <w:lang w:eastAsia="en-AU"/>
        </w:rPr>
        <w:t xml:space="preserve">: </w:t>
      </w:r>
    </w:p>
    <w:p w14:paraId="19E20100" w14:textId="76A9C8DD" w:rsidR="00DE2DE7" w:rsidRPr="008369B1" w:rsidRDefault="007936C1" w:rsidP="600C3AA1">
      <w:pPr>
        <w:pStyle w:val="ListParagraph"/>
        <w:numPr>
          <w:ilvl w:val="0"/>
          <w:numId w:val="19"/>
        </w:numPr>
        <w:rPr>
          <w:rFonts w:asciiTheme="majorHAnsi" w:hAnsiTheme="majorHAnsi" w:cstheme="majorBidi"/>
          <w:lang w:eastAsia="en-AU"/>
        </w:rPr>
      </w:pPr>
      <w:r>
        <w:rPr>
          <w:rFonts w:asciiTheme="majorHAnsi" w:hAnsiTheme="majorHAnsi" w:cstheme="majorBidi"/>
          <w:lang w:eastAsia="en-AU"/>
        </w:rPr>
        <w:t>p</w:t>
      </w:r>
      <w:r w:rsidR="00DE2DE7" w:rsidRPr="10B4DDAC">
        <w:rPr>
          <w:rFonts w:asciiTheme="majorHAnsi" w:hAnsiTheme="majorHAnsi" w:cstheme="majorBidi"/>
          <w:lang w:eastAsia="en-AU"/>
        </w:rPr>
        <w:t>rovid</w:t>
      </w:r>
      <w:r w:rsidR="00585557">
        <w:rPr>
          <w:rFonts w:asciiTheme="majorHAnsi" w:hAnsiTheme="majorHAnsi" w:cstheme="majorBidi"/>
          <w:lang w:eastAsia="en-AU"/>
        </w:rPr>
        <w:t xml:space="preserve">e programs that teach about </w:t>
      </w:r>
      <w:r w:rsidR="00F974EE">
        <w:rPr>
          <w:rFonts w:asciiTheme="majorHAnsi" w:hAnsiTheme="majorHAnsi" w:cstheme="majorBidi"/>
          <w:lang w:eastAsia="en-AU"/>
        </w:rPr>
        <w:t xml:space="preserve">and celebrate </w:t>
      </w:r>
      <w:r w:rsidR="00585557">
        <w:rPr>
          <w:rFonts w:asciiTheme="majorHAnsi" w:hAnsiTheme="majorHAnsi" w:cstheme="majorBidi"/>
          <w:lang w:eastAsia="en-AU"/>
        </w:rPr>
        <w:t xml:space="preserve">diversity, inclusion and the impact of </w:t>
      </w:r>
      <w:r>
        <w:rPr>
          <w:rFonts w:asciiTheme="majorHAnsi" w:hAnsiTheme="majorHAnsi" w:cstheme="majorBidi"/>
          <w:lang w:eastAsia="en-AU"/>
        </w:rPr>
        <w:t xml:space="preserve">racism to build understanding and </w:t>
      </w:r>
      <w:r w:rsidR="00DE2DE7" w:rsidRPr="10B4DDAC">
        <w:rPr>
          <w:rFonts w:asciiTheme="majorHAnsi" w:hAnsiTheme="majorHAnsi" w:cstheme="majorBidi"/>
          <w:lang w:eastAsia="en-AU"/>
        </w:rPr>
        <w:t>empathy</w:t>
      </w:r>
    </w:p>
    <w:p w14:paraId="0E4D1905" w14:textId="01DA1D7A" w:rsidR="00DE2DE7" w:rsidRPr="008369B1" w:rsidRDefault="007936C1" w:rsidP="600C3AA1">
      <w:pPr>
        <w:pStyle w:val="ListParagraph"/>
        <w:numPr>
          <w:ilvl w:val="0"/>
          <w:numId w:val="19"/>
        </w:numPr>
        <w:rPr>
          <w:rFonts w:asciiTheme="majorHAnsi" w:hAnsiTheme="majorHAnsi" w:cstheme="majorBidi"/>
          <w:lang w:eastAsia="en-AU"/>
        </w:rPr>
      </w:pPr>
      <w:r>
        <w:rPr>
          <w:rFonts w:asciiTheme="majorHAnsi" w:hAnsiTheme="majorHAnsi" w:cstheme="majorBidi"/>
          <w:lang w:eastAsia="en-AU"/>
        </w:rPr>
        <w:t xml:space="preserve">use </w:t>
      </w:r>
      <w:r w:rsidR="00DE2DE7" w:rsidRPr="10B4DDAC">
        <w:rPr>
          <w:rFonts w:asciiTheme="majorHAnsi" w:hAnsiTheme="majorHAnsi" w:cstheme="majorBidi"/>
          <w:lang w:eastAsia="en-AU"/>
        </w:rPr>
        <w:t xml:space="preserve">practices that </w:t>
      </w:r>
      <w:r w:rsidR="00F974EE">
        <w:rPr>
          <w:rFonts w:asciiTheme="majorHAnsi" w:hAnsiTheme="majorHAnsi" w:cstheme="majorBidi"/>
          <w:lang w:eastAsia="en-AU"/>
        </w:rPr>
        <w:t>support</w:t>
      </w:r>
      <w:r w:rsidR="00707FD2">
        <w:rPr>
          <w:rFonts w:asciiTheme="majorHAnsi" w:hAnsiTheme="majorHAnsi" w:cstheme="majorBidi"/>
          <w:lang w:eastAsia="en-AU"/>
        </w:rPr>
        <w:t xml:space="preserve"> all</w:t>
      </w:r>
      <w:r w:rsidR="00DE2DE7" w:rsidRPr="10B4DDAC">
        <w:rPr>
          <w:rFonts w:asciiTheme="majorHAnsi" w:hAnsiTheme="majorHAnsi" w:cstheme="majorBidi"/>
          <w:lang w:eastAsia="en-AU"/>
        </w:rPr>
        <w:t xml:space="preserve"> students </w:t>
      </w:r>
      <w:r w:rsidR="00091697">
        <w:rPr>
          <w:rFonts w:asciiTheme="majorHAnsi" w:hAnsiTheme="majorHAnsi" w:cstheme="majorBidi"/>
          <w:lang w:eastAsia="en-AU"/>
        </w:rPr>
        <w:t xml:space="preserve">to </w:t>
      </w:r>
      <w:r w:rsidR="00DE2DE7" w:rsidRPr="10B4DDAC">
        <w:rPr>
          <w:rFonts w:asciiTheme="majorHAnsi" w:hAnsiTheme="majorHAnsi" w:cstheme="majorBidi"/>
          <w:lang w:eastAsia="en-AU"/>
        </w:rPr>
        <w:t>thrive</w:t>
      </w:r>
    </w:p>
    <w:p w14:paraId="3EC59B40" w14:textId="434DFE8C" w:rsidR="00DE2DE7" w:rsidRPr="008369B1" w:rsidRDefault="008F119A" w:rsidP="600C3AA1">
      <w:pPr>
        <w:pStyle w:val="ListParagraph"/>
        <w:numPr>
          <w:ilvl w:val="0"/>
          <w:numId w:val="19"/>
        </w:numPr>
        <w:rPr>
          <w:rFonts w:asciiTheme="majorHAnsi" w:hAnsiTheme="majorHAnsi" w:cstheme="majorBidi"/>
          <w:lang w:eastAsia="en-AU"/>
        </w:rPr>
      </w:pPr>
      <w:r>
        <w:rPr>
          <w:rFonts w:asciiTheme="majorHAnsi" w:hAnsiTheme="majorHAnsi" w:cstheme="majorBidi"/>
          <w:lang w:eastAsia="en-AU"/>
        </w:rPr>
        <w:t>implement</w:t>
      </w:r>
      <w:r w:rsidR="00DE2DE7" w:rsidRPr="10B4DDAC">
        <w:rPr>
          <w:rFonts w:asciiTheme="majorHAnsi" w:hAnsiTheme="majorHAnsi" w:cstheme="majorBidi"/>
          <w:lang w:eastAsia="en-AU"/>
        </w:rPr>
        <w:t xml:space="preserve"> anti-racism </w:t>
      </w:r>
      <w:r w:rsidR="4B52BC8E" w:rsidRPr="10B4DDAC">
        <w:rPr>
          <w:rFonts w:asciiTheme="majorHAnsi" w:hAnsiTheme="majorHAnsi" w:cstheme="majorBidi"/>
          <w:lang w:eastAsia="en-AU"/>
        </w:rPr>
        <w:t>efforts</w:t>
      </w:r>
      <w:r w:rsidR="00DE2DE7" w:rsidRPr="10B4DDAC">
        <w:rPr>
          <w:rFonts w:asciiTheme="majorHAnsi" w:hAnsiTheme="majorHAnsi" w:cstheme="majorBidi"/>
          <w:lang w:eastAsia="en-AU"/>
        </w:rPr>
        <w:t xml:space="preserve"> </w:t>
      </w:r>
      <w:r w:rsidR="0031693F">
        <w:rPr>
          <w:rFonts w:asciiTheme="majorHAnsi" w:hAnsiTheme="majorHAnsi" w:cstheme="majorBidi"/>
          <w:lang w:eastAsia="en-AU"/>
        </w:rPr>
        <w:t xml:space="preserve">to prevent </w:t>
      </w:r>
      <w:r>
        <w:rPr>
          <w:rFonts w:asciiTheme="majorHAnsi" w:hAnsiTheme="majorHAnsi" w:cstheme="majorBidi"/>
          <w:lang w:eastAsia="en-AU"/>
        </w:rPr>
        <w:t>and address racism effectively</w:t>
      </w:r>
    </w:p>
    <w:p w14:paraId="3DE1B633" w14:textId="75464F4E" w:rsidR="00DE2DE7" w:rsidRPr="008369B1" w:rsidRDefault="00091697" w:rsidP="600C3AA1">
      <w:pPr>
        <w:pStyle w:val="ListParagraph"/>
        <w:numPr>
          <w:ilvl w:val="0"/>
          <w:numId w:val="19"/>
        </w:numPr>
        <w:rPr>
          <w:rFonts w:asciiTheme="majorHAnsi" w:hAnsiTheme="majorHAnsi" w:cstheme="majorBidi"/>
          <w:lang w:eastAsia="en-AU"/>
        </w:rPr>
      </w:pPr>
      <w:r>
        <w:rPr>
          <w:rFonts w:asciiTheme="majorHAnsi" w:hAnsiTheme="majorHAnsi" w:cstheme="majorBidi"/>
          <w:lang w:eastAsia="en-AU"/>
        </w:rPr>
        <w:t>make sure everyone</w:t>
      </w:r>
      <w:r w:rsidR="00DE2DE7" w:rsidRPr="10B4DDAC">
        <w:rPr>
          <w:rFonts w:asciiTheme="majorHAnsi" w:hAnsiTheme="majorHAnsi" w:cstheme="majorBidi"/>
          <w:lang w:eastAsia="en-AU"/>
        </w:rPr>
        <w:t xml:space="preserve"> feel</w:t>
      </w:r>
      <w:r>
        <w:rPr>
          <w:rFonts w:asciiTheme="majorHAnsi" w:hAnsiTheme="majorHAnsi" w:cstheme="majorBidi"/>
          <w:lang w:eastAsia="en-AU"/>
        </w:rPr>
        <w:t>s</w:t>
      </w:r>
      <w:r w:rsidR="00DE2DE7" w:rsidRPr="10B4DDAC">
        <w:rPr>
          <w:rFonts w:asciiTheme="majorHAnsi" w:hAnsiTheme="majorHAnsi" w:cstheme="majorBidi"/>
          <w:lang w:eastAsia="en-AU"/>
        </w:rPr>
        <w:t xml:space="preserve"> safe, with </w:t>
      </w:r>
      <w:r>
        <w:rPr>
          <w:rFonts w:asciiTheme="majorHAnsi" w:hAnsiTheme="majorHAnsi" w:cstheme="majorBidi"/>
          <w:lang w:eastAsia="en-AU"/>
        </w:rPr>
        <w:t xml:space="preserve">clear and </w:t>
      </w:r>
      <w:r w:rsidR="009768B5">
        <w:rPr>
          <w:rFonts w:asciiTheme="majorHAnsi" w:hAnsiTheme="majorHAnsi" w:cstheme="majorBidi"/>
          <w:lang w:eastAsia="en-AU"/>
        </w:rPr>
        <w:t>accessible</w:t>
      </w:r>
      <w:r w:rsidR="00DE2DE7" w:rsidRPr="10B4DDAC">
        <w:rPr>
          <w:rFonts w:asciiTheme="majorHAnsi" w:hAnsiTheme="majorHAnsi" w:cstheme="majorBidi"/>
          <w:lang w:eastAsia="en-AU"/>
        </w:rPr>
        <w:t xml:space="preserve"> </w:t>
      </w:r>
      <w:r w:rsidR="008F7338">
        <w:rPr>
          <w:rFonts w:asciiTheme="majorHAnsi" w:hAnsiTheme="majorHAnsi" w:cstheme="majorBidi"/>
          <w:lang w:eastAsia="en-AU"/>
        </w:rPr>
        <w:t xml:space="preserve">pathways </w:t>
      </w:r>
      <w:r w:rsidR="00DE2DE7" w:rsidRPr="10B4DDAC">
        <w:rPr>
          <w:rFonts w:asciiTheme="majorHAnsi" w:hAnsiTheme="majorHAnsi" w:cstheme="majorBidi"/>
          <w:lang w:eastAsia="en-AU"/>
        </w:rPr>
        <w:t>to report racism</w:t>
      </w:r>
    </w:p>
    <w:p w14:paraId="1D439949" w14:textId="4C477EE3" w:rsidR="00DE2DE7" w:rsidRDefault="00DE2DE7" w:rsidP="00DE2DE7">
      <w:pPr>
        <w:pStyle w:val="Heading2"/>
      </w:pPr>
      <w:r w:rsidRPr="71BDA806">
        <w:t>What to do if you</w:t>
      </w:r>
      <w:r w:rsidR="2C83A52B" w:rsidRPr="71BDA806">
        <w:t>r child</w:t>
      </w:r>
      <w:r w:rsidRPr="71BDA806">
        <w:t xml:space="preserve"> experience</w:t>
      </w:r>
      <w:r w:rsidR="180DA87E" w:rsidRPr="71BDA806">
        <w:t>s</w:t>
      </w:r>
      <w:r w:rsidRPr="71BDA806">
        <w:t xml:space="preserve"> or </w:t>
      </w:r>
      <w:proofErr w:type="gramStart"/>
      <w:r w:rsidRPr="71BDA806">
        <w:t>witness</w:t>
      </w:r>
      <w:r w:rsidR="1025E88E" w:rsidRPr="71BDA806">
        <w:t>es</w:t>
      </w:r>
      <w:proofErr w:type="gramEnd"/>
      <w:r w:rsidRPr="71BDA806">
        <w:t xml:space="preserve"> racism at school</w:t>
      </w:r>
    </w:p>
    <w:p w14:paraId="455C55C5" w14:textId="22CE7EF5" w:rsidR="00DE2DE7" w:rsidRPr="009C77F8" w:rsidRDefault="00DE2DE7" w:rsidP="71BDA806">
      <w:pPr>
        <w:rPr>
          <w:sz w:val="22"/>
          <w:szCs w:val="22"/>
        </w:rPr>
      </w:pPr>
      <w:r w:rsidRPr="71BDA806">
        <w:rPr>
          <w:sz w:val="22"/>
          <w:szCs w:val="22"/>
        </w:rPr>
        <w:t xml:space="preserve">If your child experiences or </w:t>
      </w:r>
      <w:proofErr w:type="gramStart"/>
      <w:r w:rsidRPr="71BDA806">
        <w:rPr>
          <w:sz w:val="22"/>
          <w:szCs w:val="22"/>
        </w:rPr>
        <w:t>witnesses</w:t>
      </w:r>
      <w:proofErr w:type="gramEnd"/>
      <w:r w:rsidRPr="71BDA806">
        <w:rPr>
          <w:sz w:val="22"/>
          <w:szCs w:val="22"/>
        </w:rPr>
        <w:t xml:space="preserve"> racism or religious discrimination at school, please </w:t>
      </w:r>
      <w:r w:rsidR="346F0995" w:rsidRPr="71BDA806">
        <w:rPr>
          <w:sz w:val="22"/>
          <w:szCs w:val="22"/>
        </w:rPr>
        <w:t>let us know</w:t>
      </w:r>
      <w:r w:rsidRPr="71BDA806">
        <w:rPr>
          <w:sz w:val="22"/>
          <w:szCs w:val="22"/>
        </w:rPr>
        <w:t xml:space="preserve">. You </w:t>
      </w:r>
      <w:r w:rsidR="00992EFC">
        <w:rPr>
          <w:sz w:val="22"/>
          <w:szCs w:val="22"/>
        </w:rPr>
        <w:t xml:space="preserve">can </w:t>
      </w:r>
      <w:r w:rsidRPr="71BDA806">
        <w:rPr>
          <w:sz w:val="22"/>
          <w:szCs w:val="22"/>
        </w:rPr>
        <w:t>tell your child’s teacher</w:t>
      </w:r>
      <w:r w:rsidR="00DF2C53">
        <w:rPr>
          <w:sz w:val="22"/>
          <w:szCs w:val="22"/>
        </w:rPr>
        <w:t>, Principal</w:t>
      </w:r>
      <w:r w:rsidRPr="71BDA806">
        <w:rPr>
          <w:sz w:val="22"/>
          <w:szCs w:val="22"/>
        </w:rPr>
        <w:t xml:space="preserve"> or any school staff member: </w:t>
      </w:r>
    </w:p>
    <w:p w14:paraId="6FBC54A4" w14:textId="42FC2EDA" w:rsidR="00DE2DE7" w:rsidRPr="00B550CD" w:rsidRDefault="00DE2DE7" w:rsidP="00DE2DE7">
      <w:pPr>
        <w:pStyle w:val="Heading3"/>
      </w:pPr>
      <w:r>
        <w:t xml:space="preserve">Report Racism </w:t>
      </w:r>
      <w:r w:rsidR="00B2241C">
        <w:t>h</w:t>
      </w:r>
      <w:r w:rsidR="00083FAD">
        <w:t>o</w:t>
      </w:r>
      <w:r w:rsidR="00451C80">
        <w:t>tline</w:t>
      </w:r>
    </w:p>
    <w:p w14:paraId="77493B48" w14:textId="6A2EBD97" w:rsidR="00C523E6" w:rsidRDefault="00DE2DE7" w:rsidP="71BDA806">
      <w:pPr>
        <w:rPr>
          <w:rFonts w:eastAsia="Times New Roman"/>
          <w:sz w:val="22"/>
          <w:szCs w:val="22"/>
          <w:lang w:eastAsia="en-AU"/>
        </w:rPr>
      </w:pPr>
      <w:r w:rsidRPr="71BDA806">
        <w:rPr>
          <w:rFonts w:eastAsia="Times New Roman"/>
          <w:sz w:val="22"/>
          <w:szCs w:val="22"/>
          <w:lang w:eastAsia="en-AU"/>
        </w:rPr>
        <w:t xml:space="preserve">If you don’t feel comfortable reporting </w:t>
      </w:r>
      <w:r w:rsidR="2BDEED69" w:rsidRPr="71BDA806">
        <w:rPr>
          <w:rFonts w:eastAsia="Times New Roman"/>
          <w:sz w:val="22"/>
          <w:szCs w:val="22"/>
          <w:lang w:eastAsia="en-AU"/>
        </w:rPr>
        <w:t>racism</w:t>
      </w:r>
      <w:r w:rsidRPr="71BDA806">
        <w:rPr>
          <w:rFonts w:eastAsia="Times New Roman"/>
          <w:sz w:val="22"/>
          <w:szCs w:val="22"/>
          <w:lang w:eastAsia="en-AU"/>
        </w:rPr>
        <w:t xml:space="preserve"> to school, or you are not happy with the school’s response, you can report </w:t>
      </w:r>
      <w:r w:rsidR="72F7F5F8" w:rsidRPr="71BDA806">
        <w:rPr>
          <w:rFonts w:eastAsia="Times New Roman"/>
          <w:sz w:val="22"/>
          <w:szCs w:val="22"/>
          <w:lang w:eastAsia="en-AU"/>
        </w:rPr>
        <w:t>racism to</w:t>
      </w:r>
      <w:r w:rsidR="00C523E6" w:rsidRPr="71BDA806">
        <w:rPr>
          <w:rFonts w:eastAsia="Times New Roman"/>
          <w:sz w:val="22"/>
          <w:szCs w:val="22"/>
          <w:lang w:eastAsia="en-AU"/>
        </w:rPr>
        <w:t>:</w:t>
      </w:r>
    </w:p>
    <w:p w14:paraId="27081CA7" w14:textId="6B484CF9" w:rsidR="00DE2DE7" w:rsidRDefault="00DE2DE7" w:rsidP="00C523E6">
      <w:pPr>
        <w:pStyle w:val="ListParagraph"/>
        <w:numPr>
          <w:ilvl w:val="0"/>
          <w:numId w:val="19"/>
        </w:numPr>
        <w:rPr>
          <w:rFonts w:eastAsia="Times New Roman"/>
          <w:lang w:eastAsia="en-AU"/>
        </w:rPr>
      </w:pPr>
      <w:r w:rsidRPr="00F94986">
        <w:rPr>
          <w:rFonts w:eastAsia="Times New Roman"/>
          <w:lang w:eastAsia="en-AU"/>
        </w:rPr>
        <w:t xml:space="preserve">the Department of Education’s Report Racism </w:t>
      </w:r>
      <w:r w:rsidR="00B2241C">
        <w:rPr>
          <w:rFonts w:eastAsia="Times New Roman"/>
          <w:lang w:eastAsia="en-AU"/>
        </w:rPr>
        <w:t>h</w:t>
      </w:r>
      <w:r w:rsidR="00875DEC" w:rsidRPr="00F94986">
        <w:rPr>
          <w:rFonts w:eastAsia="Times New Roman"/>
          <w:lang w:eastAsia="en-AU"/>
        </w:rPr>
        <w:t>otline</w:t>
      </w:r>
      <w:r w:rsidRPr="00F94986">
        <w:rPr>
          <w:rFonts w:eastAsia="Times New Roman"/>
          <w:lang w:eastAsia="en-AU"/>
        </w:rPr>
        <w:t xml:space="preserve"> via email </w:t>
      </w:r>
      <w:hyperlink r:id="rId12" w:history="1">
        <w:r w:rsidR="00E63D86" w:rsidRPr="004636A3">
          <w:rPr>
            <w:rStyle w:val="Hyperlink"/>
            <w:rFonts w:eastAsia="Times New Roman"/>
            <w:lang w:eastAsia="en-AU"/>
          </w:rPr>
          <w:t>report.racism@education.vic.gov.au</w:t>
        </w:r>
      </w:hyperlink>
      <w:r w:rsidRPr="00F94986">
        <w:rPr>
          <w:rFonts w:eastAsia="Times New Roman"/>
          <w:lang w:eastAsia="en-AU"/>
        </w:rPr>
        <w:t xml:space="preserve"> or phone 1800 722 476 </w:t>
      </w:r>
      <w:r w:rsidR="002A441F">
        <w:rPr>
          <w:rFonts w:eastAsia="Times New Roman"/>
          <w:lang w:eastAsia="en-AU"/>
        </w:rPr>
        <w:t>(</w:t>
      </w:r>
      <w:r w:rsidRPr="00F94986">
        <w:rPr>
          <w:rFonts w:eastAsia="Times New Roman"/>
          <w:lang w:eastAsia="en-AU"/>
        </w:rPr>
        <w:t>Monday to Friday, 9am to 5pm)</w:t>
      </w:r>
    </w:p>
    <w:p w14:paraId="1405FA65" w14:textId="2F21F386" w:rsidR="00C523E6" w:rsidRDefault="000545FB">
      <w:pPr>
        <w:pStyle w:val="ListParagraph"/>
        <w:numPr>
          <w:ilvl w:val="0"/>
          <w:numId w:val="19"/>
        </w:numPr>
        <w:rPr>
          <w:rFonts w:eastAsia="Times New Roman"/>
          <w:lang w:eastAsia="en-AU"/>
        </w:rPr>
      </w:pPr>
      <w:hyperlink r:id="rId13" w:history="1">
        <w:r w:rsidRPr="000545FB">
          <w:rPr>
            <w:rStyle w:val="Hyperlink"/>
            <w:rFonts w:eastAsia="Times New Roman"/>
            <w:lang w:eastAsia="en-AU"/>
          </w:rPr>
          <w:t>Victorian Aboriginal Education Association Inc</w:t>
        </w:r>
      </w:hyperlink>
      <w:r>
        <w:rPr>
          <w:rFonts w:eastAsia="Times New Roman"/>
          <w:lang w:eastAsia="en-AU"/>
        </w:rPr>
        <w:t>. (VAEAI)</w:t>
      </w:r>
      <w:r w:rsidR="00EC5E49">
        <w:rPr>
          <w:rFonts w:eastAsia="Times New Roman"/>
          <w:lang w:eastAsia="en-AU"/>
        </w:rPr>
        <w:t xml:space="preserve"> </w:t>
      </w:r>
      <w:r w:rsidR="002A441F">
        <w:rPr>
          <w:rFonts w:eastAsia="Times New Roman"/>
          <w:lang w:eastAsia="en-AU"/>
        </w:rPr>
        <w:t xml:space="preserve">via </w:t>
      </w:r>
      <w:r w:rsidR="00C042E6">
        <w:rPr>
          <w:rFonts w:eastAsia="Times New Roman"/>
          <w:lang w:eastAsia="en-AU"/>
        </w:rPr>
        <w:t xml:space="preserve">email </w:t>
      </w:r>
      <w:hyperlink r:id="rId14" w:history="1">
        <w:r w:rsidR="00C042E6" w:rsidRPr="006940EF">
          <w:rPr>
            <w:rStyle w:val="Hyperlink"/>
            <w:rFonts w:eastAsia="Times New Roman"/>
            <w:lang w:eastAsia="en-AU"/>
          </w:rPr>
          <w:t>vaeai@vaeai.org.au</w:t>
        </w:r>
      </w:hyperlink>
      <w:r w:rsidR="00C042E6">
        <w:rPr>
          <w:rFonts w:eastAsia="Times New Roman"/>
          <w:lang w:eastAsia="en-AU"/>
        </w:rPr>
        <w:t xml:space="preserve"> </w:t>
      </w:r>
      <w:r w:rsidR="00044C12">
        <w:rPr>
          <w:rFonts w:eastAsia="Times New Roman"/>
          <w:lang w:eastAsia="en-AU"/>
        </w:rPr>
        <w:t xml:space="preserve">or </w:t>
      </w:r>
      <w:r w:rsidR="002A441F">
        <w:rPr>
          <w:rFonts w:eastAsia="Times New Roman"/>
          <w:lang w:eastAsia="en-AU"/>
        </w:rPr>
        <w:t xml:space="preserve">phone </w:t>
      </w:r>
      <w:r w:rsidR="004962A5">
        <w:rPr>
          <w:rFonts w:eastAsia="Times New Roman"/>
          <w:lang w:eastAsia="en-AU"/>
        </w:rPr>
        <w:t>03 9481 0800</w:t>
      </w:r>
      <w:r w:rsidR="00044C12">
        <w:rPr>
          <w:rFonts w:eastAsia="Times New Roman"/>
          <w:lang w:eastAsia="en-AU"/>
        </w:rPr>
        <w:t xml:space="preserve"> (Monday to Friday, 9am to 5pm</w:t>
      </w:r>
      <w:r w:rsidR="00BE179B">
        <w:rPr>
          <w:rFonts w:eastAsia="Times New Roman"/>
          <w:lang w:eastAsia="en-AU"/>
        </w:rPr>
        <w:t>)</w:t>
      </w:r>
      <w:r w:rsidR="00044C12">
        <w:rPr>
          <w:rFonts w:eastAsia="Times New Roman"/>
          <w:lang w:eastAsia="en-AU"/>
        </w:rPr>
        <w:t xml:space="preserve"> </w:t>
      </w:r>
    </w:p>
    <w:p w14:paraId="45216662" w14:textId="126A5371" w:rsidR="00044C12" w:rsidRPr="00F94986" w:rsidRDefault="00044C12" w:rsidP="00F94986">
      <w:pPr>
        <w:pStyle w:val="ListParagraph"/>
        <w:numPr>
          <w:ilvl w:val="0"/>
          <w:numId w:val="19"/>
        </w:numPr>
        <w:rPr>
          <w:rFonts w:eastAsia="Times New Roman"/>
          <w:lang w:eastAsia="en-AU"/>
        </w:rPr>
      </w:pPr>
      <w:r w:rsidRPr="5B469FDB">
        <w:rPr>
          <w:rFonts w:eastAsia="Times New Roman"/>
          <w:lang w:eastAsia="en-AU"/>
        </w:rPr>
        <w:t xml:space="preserve">Victorian Equal Opportunity and Human Rights Commission (VEOHRC) </w:t>
      </w:r>
      <w:hyperlink r:id="rId15">
        <w:r w:rsidR="00A94AE5" w:rsidRPr="5B469FDB">
          <w:rPr>
            <w:rStyle w:val="Hyperlink"/>
            <w:rFonts w:eastAsia="Times New Roman"/>
            <w:lang w:eastAsia="en-AU"/>
          </w:rPr>
          <w:t>online</w:t>
        </w:r>
      </w:hyperlink>
      <w:r w:rsidR="0025261A" w:rsidRPr="5B469FDB">
        <w:rPr>
          <w:rFonts w:eastAsia="Times New Roman"/>
          <w:lang w:eastAsia="en-AU"/>
        </w:rPr>
        <w:t xml:space="preserve">, via email </w:t>
      </w:r>
      <w:hyperlink r:id="rId16">
        <w:r w:rsidR="00E66B49" w:rsidRPr="5B469FDB">
          <w:rPr>
            <w:rStyle w:val="Hyperlink"/>
            <w:rFonts w:eastAsia="Times New Roman"/>
            <w:lang w:eastAsia="en-AU"/>
          </w:rPr>
          <w:t>complaints@veohrc.vic.gov.au</w:t>
        </w:r>
      </w:hyperlink>
      <w:r w:rsidR="00E66B49" w:rsidRPr="5B469FDB">
        <w:rPr>
          <w:rFonts w:eastAsia="Times New Roman"/>
          <w:lang w:eastAsia="en-AU"/>
        </w:rPr>
        <w:t xml:space="preserve"> </w:t>
      </w:r>
      <w:r w:rsidRPr="5B469FDB">
        <w:rPr>
          <w:rFonts w:eastAsia="Times New Roman"/>
          <w:lang w:eastAsia="en-AU"/>
        </w:rPr>
        <w:t>or</w:t>
      </w:r>
      <w:r w:rsidR="00A94AE5" w:rsidRPr="5B469FDB">
        <w:rPr>
          <w:rFonts w:eastAsia="Times New Roman"/>
          <w:lang w:eastAsia="en-AU"/>
        </w:rPr>
        <w:t xml:space="preserve"> </w:t>
      </w:r>
      <w:r w:rsidRPr="5B469FDB">
        <w:rPr>
          <w:rFonts w:eastAsia="Times New Roman"/>
          <w:lang w:eastAsia="en-AU"/>
        </w:rPr>
        <w:t xml:space="preserve">phone </w:t>
      </w:r>
      <w:r w:rsidR="0069206F" w:rsidRPr="5B469FDB">
        <w:rPr>
          <w:rFonts w:eastAsia="Times New Roman"/>
          <w:lang w:eastAsia="en-AU"/>
        </w:rPr>
        <w:t>1300 292 153</w:t>
      </w:r>
      <w:r w:rsidR="0025261A" w:rsidRPr="5B469FDB">
        <w:rPr>
          <w:rFonts w:eastAsia="Times New Roman"/>
          <w:lang w:eastAsia="en-AU"/>
        </w:rPr>
        <w:t xml:space="preserve"> (Monday to Friday 10am to 2pm)</w:t>
      </w:r>
      <w:r w:rsidR="67EA342D" w:rsidRPr="5B469FDB">
        <w:rPr>
          <w:rFonts w:eastAsia="Times New Roman"/>
          <w:lang w:eastAsia="en-AU"/>
        </w:rPr>
        <w:t>.</w:t>
      </w:r>
    </w:p>
    <w:p w14:paraId="1F230040" w14:textId="77777777" w:rsidR="00DF2C53" w:rsidRDefault="009956BC" w:rsidP="006F25A5">
      <w:pPr>
        <w:spacing w:line="240" w:lineRule="auto"/>
        <w:rPr>
          <w:rFonts w:cs="Times New Roman"/>
          <w:sz w:val="24"/>
          <w:szCs w:val="24"/>
        </w:rPr>
      </w:pPr>
      <w:r>
        <w:rPr>
          <w:rFonts w:eastAsia="Times New Roman"/>
          <w:sz w:val="22"/>
          <w:szCs w:val="22"/>
          <w:lang w:eastAsia="en-AU"/>
        </w:rPr>
        <w:br/>
      </w:r>
    </w:p>
    <w:p w14:paraId="0FEBBE14" w14:textId="66E94C5A" w:rsidR="006F25A5" w:rsidRPr="00CC04D5" w:rsidRDefault="006F25A5" w:rsidP="006F25A5">
      <w:pPr>
        <w:spacing w:line="240" w:lineRule="auto"/>
        <w:rPr>
          <w:rFonts w:cs="Times New Roman"/>
          <w:sz w:val="22"/>
          <w:szCs w:val="22"/>
        </w:rPr>
      </w:pPr>
      <w:r w:rsidRPr="00CC04D5">
        <w:rPr>
          <w:rFonts w:cs="Times New Roman"/>
          <w:sz w:val="24"/>
          <w:szCs w:val="24"/>
        </w:rPr>
        <w:lastRenderedPageBreak/>
        <w:t>For additional support following an incident of racism</w:t>
      </w:r>
      <w:r w:rsidR="00CA65DF">
        <w:rPr>
          <w:rFonts w:cs="Times New Roman"/>
          <w:sz w:val="24"/>
          <w:szCs w:val="24"/>
        </w:rPr>
        <w:t>:</w:t>
      </w:r>
    </w:p>
    <w:p w14:paraId="61E7C5C7" w14:textId="6783FA5A" w:rsidR="006F25A5" w:rsidRPr="00CC04D5" w:rsidRDefault="006F25A5" w:rsidP="006F25A5">
      <w:pPr>
        <w:numPr>
          <w:ilvl w:val="0"/>
          <w:numId w:val="21"/>
        </w:numPr>
        <w:spacing w:before="0" w:after="0" w:line="259" w:lineRule="auto"/>
        <w:contextualSpacing/>
        <w:rPr>
          <w:rFonts w:eastAsiaTheme="minorEastAsia"/>
          <w:sz w:val="22"/>
          <w:szCs w:val="22"/>
          <w:lang w:eastAsia="en-AU"/>
        </w:rPr>
      </w:pPr>
      <w:r w:rsidRPr="00CC04D5">
        <w:rPr>
          <w:sz w:val="22"/>
          <w:szCs w:val="22"/>
        </w:rPr>
        <w:t xml:space="preserve">First Nations students, staff or families can contact </w:t>
      </w:r>
      <w:hyperlink r:id="rId17" w:history="1">
        <w:r w:rsidRPr="00CC04D5">
          <w:rPr>
            <w:color w:val="1F1445" w:themeColor="hyperlink"/>
            <w:sz w:val="22"/>
            <w:szCs w:val="22"/>
            <w:u w:val="single"/>
          </w:rPr>
          <w:t>Victorian Aboriginal Education Association Inc</w:t>
        </w:r>
        <w:r w:rsidR="00CA65DF">
          <w:rPr>
            <w:color w:val="1F1445" w:themeColor="hyperlink"/>
            <w:sz w:val="22"/>
            <w:szCs w:val="22"/>
            <w:u w:val="single"/>
          </w:rPr>
          <w:t>.</w:t>
        </w:r>
      </w:hyperlink>
      <w:r w:rsidR="00CA65DF">
        <w:t xml:space="preserve"> </w:t>
      </w:r>
      <w:r w:rsidR="00CA65DF" w:rsidRPr="00CA65DF">
        <w:t>(VAEAI)</w:t>
      </w:r>
    </w:p>
    <w:p w14:paraId="139B4C32" w14:textId="77777777" w:rsidR="006F25A5" w:rsidRPr="00CC04D5" w:rsidRDefault="006F25A5" w:rsidP="006F25A5">
      <w:pPr>
        <w:numPr>
          <w:ilvl w:val="0"/>
          <w:numId w:val="23"/>
        </w:numPr>
        <w:spacing w:before="0" w:after="0" w:line="240" w:lineRule="auto"/>
        <w:rPr>
          <w:rFonts w:cs="Times New Roman"/>
          <w:sz w:val="22"/>
          <w:szCs w:val="22"/>
        </w:rPr>
      </w:pPr>
      <w:r w:rsidRPr="00CC04D5">
        <w:rPr>
          <w:rFonts w:cs="Times New Roman"/>
          <w:sz w:val="22"/>
          <w:szCs w:val="22"/>
        </w:rPr>
        <w:t xml:space="preserve">Jewish students, staff or families can contact the </w:t>
      </w:r>
      <w:hyperlink r:id="rId18" w:history="1">
        <w:r w:rsidRPr="00CC04D5">
          <w:rPr>
            <w:rFonts w:cs="Times New Roman"/>
            <w:color w:val="1F1445" w:themeColor="hyperlink"/>
            <w:sz w:val="22"/>
            <w:szCs w:val="22"/>
            <w:u w:val="single"/>
          </w:rPr>
          <w:t>Jewish Community Council of Victoria</w:t>
        </w:r>
      </w:hyperlink>
      <w:r w:rsidRPr="00CC04D5">
        <w:rPr>
          <w:rFonts w:cs="Times New Roman"/>
          <w:sz w:val="22"/>
          <w:szCs w:val="22"/>
        </w:rPr>
        <w:t xml:space="preserve"> </w:t>
      </w:r>
    </w:p>
    <w:p w14:paraId="47C6D907" w14:textId="77777777" w:rsidR="006F25A5" w:rsidRPr="00CC04D5" w:rsidRDefault="006F25A5" w:rsidP="006F25A5">
      <w:pPr>
        <w:numPr>
          <w:ilvl w:val="0"/>
          <w:numId w:val="23"/>
        </w:numPr>
        <w:spacing w:before="0" w:after="0" w:line="240" w:lineRule="auto"/>
        <w:rPr>
          <w:rFonts w:cs="Times New Roman"/>
          <w:sz w:val="22"/>
          <w:szCs w:val="22"/>
        </w:rPr>
      </w:pPr>
      <w:r w:rsidRPr="00CC04D5">
        <w:rPr>
          <w:rFonts w:cs="Times New Roman"/>
          <w:sz w:val="22"/>
          <w:szCs w:val="22"/>
        </w:rPr>
        <w:t xml:space="preserve">Muslim students, staff or families can contact the </w:t>
      </w:r>
      <w:hyperlink r:id="rId19" w:history="1">
        <w:r w:rsidRPr="00CC04D5">
          <w:rPr>
            <w:rFonts w:cs="Times New Roman"/>
            <w:color w:val="1F1445" w:themeColor="hyperlink"/>
            <w:sz w:val="22"/>
            <w:szCs w:val="22"/>
            <w:u w:val="single"/>
          </w:rPr>
          <w:t>Islamic Council of Victoria</w:t>
        </w:r>
      </w:hyperlink>
    </w:p>
    <w:p w14:paraId="05883795" w14:textId="3132FEA0" w:rsidR="006F25A5" w:rsidRDefault="006F25A5" w:rsidP="10B4DDAC">
      <w:pPr>
        <w:rPr>
          <w:rFonts w:eastAsia="Times New Roman"/>
          <w:sz w:val="22"/>
          <w:szCs w:val="22"/>
          <w:lang w:eastAsia="en-AU"/>
        </w:rPr>
      </w:pPr>
    </w:p>
    <w:p w14:paraId="7D3FFCEB" w14:textId="1D62FE26" w:rsidR="00DE2DE7" w:rsidRDefault="00DE2DE7" w:rsidP="10B4DDAC">
      <w:pPr>
        <w:rPr>
          <w:rFonts w:eastAsia="Times New Roman"/>
          <w:sz w:val="22"/>
          <w:szCs w:val="22"/>
          <w:lang w:eastAsia="en-AU"/>
        </w:rPr>
      </w:pPr>
      <w:r w:rsidRPr="10B4DDAC">
        <w:rPr>
          <w:rFonts w:eastAsia="Times New Roman"/>
          <w:sz w:val="22"/>
          <w:szCs w:val="22"/>
          <w:lang w:eastAsia="en-AU"/>
        </w:rPr>
        <w:t xml:space="preserve">For more information about how to report racism to </w:t>
      </w:r>
      <w:r w:rsidR="007F253A">
        <w:rPr>
          <w:rFonts w:eastAsia="Times New Roman"/>
          <w:sz w:val="22"/>
          <w:szCs w:val="22"/>
          <w:lang w:eastAsia="en-AU"/>
        </w:rPr>
        <w:t xml:space="preserve">the </w:t>
      </w:r>
      <w:r w:rsidRPr="10B4DDAC">
        <w:rPr>
          <w:rFonts w:eastAsia="Times New Roman"/>
          <w:sz w:val="22"/>
          <w:szCs w:val="22"/>
          <w:lang w:eastAsia="en-AU"/>
        </w:rPr>
        <w:t xml:space="preserve">school, and to </w:t>
      </w:r>
      <w:r w:rsidR="46EC30E1" w:rsidRPr="10B4DDAC">
        <w:rPr>
          <w:rFonts w:eastAsia="Times New Roman"/>
          <w:sz w:val="22"/>
          <w:szCs w:val="22"/>
          <w:lang w:eastAsia="en-AU"/>
        </w:rPr>
        <w:t>get</w:t>
      </w:r>
      <w:r w:rsidRPr="10B4DDAC">
        <w:rPr>
          <w:rFonts w:eastAsia="Times New Roman"/>
          <w:sz w:val="22"/>
          <w:szCs w:val="22"/>
          <w:lang w:eastAsia="en-AU"/>
        </w:rPr>
        <w:t xml:space="preserve"> information in community languages, visit this website: </w:t>
      </w:r>
      <w:hyperlink r:id="rId20">
        <w:r w:rsidRPr="00F94986">
          <w:rPr>
            <w:rStyle w:val="Hyperlink"/>
            <w:rFonts w:eastAsia="Times New Roman"/>
            <w:sz w:val="22"/>
            <w:szCs w:val="22"/>
            <w:lang w:eastAsia="en-AU"/>
          </w:rPr>
          <w:t>Report r</w:t>
        </w:r>
        <w:bookmarkStart w:id="1" w:name="_Hlt199484374"/>
        <w:bookmarkEnd w:id="1"/>
        <w:r w:rsidRPr="00F94986">
          <w:rPr>
            <w:rStyle w:val="Hyperlink"/>
            <w:rFonts w:eastAsia="Times New Roman"/>
            <w:sz w:val="22"/>
            <w:szCs w:val="22"/>
            <w:lang w:eastAsia="en-AU"/>
          </w:rPr>
          <w:t>acism or religious discrimination in schools</w:t>
        </w:r>
      </w:hyperlink>
      <w:r w:rsidRPr="005C2D2E">
        <w:rPr>
          <w:rFonts w:eastAsia="Times New Roman"/>
          <w:sz w:val="22"/>
          <w:szCs w:val="22"/>
          <w:lang w:eastAsia="en-AU"/>
        </w:rPr>
        <w:t>.</w:t>
      </w:r>
    </w:p>
    <w:p w14:paraId="16F2FA51" w14:textId="5E892157" w:rsidR="10B4DDAC" w:rsidRDefault="3B8F0DBC" w:rsidP="00F94986">
      <w:pPr>
        <w:spacing w:before="0" w:after="0"/>
        <w:ind w:right="-508"/>
        <w:jc w:val="both"/>
        <w:rPr>
          <w:rFonts w:eastAsia="Times New Roman"/>
          <w:sz w:val="22"/>
          <w:szCs w:val="22"/>
          <w:lang w:eastAsia="en-AU"/>
        </w:rPr>
      </w:pPr>
      <w:r w:rsidRPr="00F94986">
        <w:rPr>
          <w:rFonts w:eastAsiaTheme="minorEastAsia"/>
          <w:sz w:val="22"/>
          <w:szCs w:val="22"/>
        </w:rPr>
        <w:t>If you need an interpreter to call the school, please use the details available at:</w:t>
      </w:r>
      <w:r w:rsidRPr="00F94986">
        <w:rPr>
          <w:rFonts w:eastAsiaTheme="minorEastAsia" w:cstheme="minorHAnsi"/>
          <w:sz w:val="22"/>
          <w:szCs w:val="22"/>
        </w:rPr>
        <w:t xml:space="preserve"> </w:t>
      </w:r>
      <w:hyperlink r:id="rId21" w:history="1">
        <w:r w:rsidRPr="00DF2C53">
          <w:rPr>
            <w:rStyle w:val="Hyperlink"/>
            <w:rFonts w:eastAsia="Calibri" w:cstheme="minorHAnsi"/>
            <w:color w:val="000000"/>
            <w:sz w:val="22"/>
            <w:szCs w:val="22"/>
          </w:rPr>
          <w:t>Guide for Families: How to use an interpreter to contact your school</w:t>
        </w:r>
      </w:hyperlink>
      <w:r w:rsidRPr="00DF2C53">
        <w:rPr>
          <w:rFonts w:eastAsiaTheme="minorEastAsia" w:cstheme="minorHAnsi"/>
          <w:sz w:val="22"/>
          <w:szCs w:val="22"/>
        </w:rPr>
        <w:t>.</w:t>
      </w:r>
    </w:p>
    <w:p w14:paraId="1AD6C3CD" w14:textId="2AAA6BBE" w:rsidR="00DE2DE7" w:rsidRDefault="00DE2DE7" w:rsidP="00DE2DE7">
      <w:pPr>
        <w:pStyle w:val="Heading2"/>
        <w:rPr>
          <w:rFonts w:eastAsia="Times New Roman"/>
          <w:lang w:eastAsia="en-AU"/>
        </w:rPr>
      </w:pPr>
      <w:r w:rsidRPr="10B4DDAC">
        <w:rPr>
          <w:rFonts w:eastAsia="Times New Roman"/>
          <w:lang w:eastAsia="en-AU"/>
        </w:rPr>
        <w:t>How</w:t>
      </w:r>
      <w:r w:rsidR="00DF2C53">
        <w:rPr>
          <w:rFonts w:eastAsia="Times New Roman"/>
          <w:lang w:eastAsia="en-AU"/>
        </w:rPr>
        <w:t xml:space="preserve"> Barnawartha Primary School </w:t>
      </w:r>
      <w:r w:rsidRPr="10B4DDAC">
        <w:rPr>
          <w:rFonts w:eastAsia="Times New Roman"/>
          <w:lang w:eastAsia="en-AU"/>
        </w:rPr>
        <w:t>will respond</w:t>
      </w:r>
      <w:r w:rsidR="00875DEC">
        <w:rPr>
          <w:rFonts w:eastAsia="Times New Roman"/>
          <w:lang w:eastAsia="en-AU"/>
        </w:rPr>
        <w:t xml:space="preserve"> to</w:t>
      </w:r>
      <w:r w:rsidRPr="10B4DDAC">
        <w:rPr>
          <w:rFonts w:eastAsia="Times New Roman"/>
          <w:lang w:eastAsia="en-AU"/>
        </w:rPr>
        <w:t xml:space="preserve"> racism</w:t>
      </w:r>
    </w:p>
    <w:p w14:paraId="3C224FD6" w14:textId="411B5D9B" w:rsidR="00DE2DE7" w:rsidRPr="004A7012" w:rsidRDefault="00DE2DE7" w:rsidP="00DE2DE7">
      <w:pPr>
        <w:rPr>
          <w:rFonts w:eastAsia="Times New Roman" w:cstheme="minorHAnsi"/>
          <w:sz w:val="22"/>
          <w:szCs w:val="22"/>
          <w:lang w:eastAsia="en-AU"/>
        </w:rPr>
      </w:pPr>
      <w:r w:rsidRPr="004A7012">
        <w:rPr>
          <w:rFonts w:eastAsia="Times New Roman" w:cstheme="minorHAnsi"/>
          <w:sz w:val="22"/>
          <w:szCs w:val="22"/>
          <w:lang w:eastAsia="en-AU"/>
        </w:rPr>
        <w:t xml:space="preserve">When you report a racist incident, </w:t>
      </w:r>
      <w:r w:rsidR="00DF2C53">
        <w:rPr>
          <w:sz w:val="22"/>
          <w:szCs w:val="22"/>
        </w:rPr>
        <w:t xml:space="preserve">Barnawartha Primary School </w:t>
      </w:r>
      <w:r w:rsidRPr="004A7012">
        <w:rPr>
          <w:rFonts w:eastAsia="Times New Roman" w:cstheme="minorHAnsi"/>
          <w:sz w:val="22"/>
          <w:szCs w:val="22"/>
          <w:lang w:eastAsia="en-AU"/>
        </w:rPr>
        <w:t>will:</w:t>
      </w:r>
    </w:p>
    <w:p w14:paraId="0B5D9FB5" w14:textId="31054F8A" w:rsidR="00DE2DE7" w:rsidRPr="004A7012" w:rsidRDefault="00DE2DE7" w:rsidP="00DE2DE7">
      <w:pPr>
        <w:pStyle w:val="ListParagraph"/>
        <w:numPr>
          <w:ilvl w:val="0"/>
          <w:numId w:val="20"/>
        </w:numPr>
        <w:rPr>
          <w:rFonts w:eastAsia="Times New Roman" w:cstheme="minorHAnsi"/>
          <w:lang w:eastAsia="en-AU"/>
        </w:rPr>
      </w:pPr>
      <w:r>
        <w:rPr>
          <w:rFonts w:eastAsia="Times New Roman" w:cstheme="minorHAnsi"/>
          <w:lang w:eastAsia="en-AU"/>
        </w:rPr>
        <w:t>t</w:t>
      </w:r>
      <w:r w:rsidRPr="004A7012">
        <w:rPr>
          <w:rFonts w:eastAsia="Times New Roman" w:cstheme="minorHAnsi"/>
          <w:lang w:eastAsia="en-AU"/>
        </w:rPr>
        <w:t>ake your report seriously</w:t>
      </w:r>
      <w:r w:rsidR="00AF00C7">
        <w:rPr>
          <w:rFonts w:eastAsia="Times New Roman" w:cstheme="minorHAnsi"/>
          <w:lang w:eastAsia="en-AU"/>
        </w:rPr>
        <w:t xml:space="preserve"> and act quickly </w:t>
      </w:r>
    </w:p>
    <w:p w14:paraId="10B5453A" w14:textId="2CF3369D" w:rsidR="00DE2DE7" w:rsidRPr="004A7012" w:rsidRDefault="13E982B6" w:rsidP="10B4DDAC">
      <w:pPr>
        <w:pStyle w:val="ListParagraph"/>
        <w:numPr>
          <w:ilvl w:val="0"/>
          <w:numId w:val="20"/>
        </w:numPr>
        <w:rPr>
          <w:rFonts w:eastAsia="Times New Roman"/>
          <w:lang w:eastAsia="en-AU"/>
        </w:rPr>
      </w:pPr>
      <w:r w:rsidRPr="10B4DDAC">
        <w:rPr>
          <w:rFonts w:eastAsia="Times New Roman"/>
          <w:lang w:eastAsia="en-AU"/>
        </w:rPr>
        <w:t>give</w:t>
      </w:r>
      <w:r w:rsidR="00DE2DE7" w:rsidRPr="10B4DDAC">
        <w:rPr>
          <w:rFonts w:eastAsia="Times New Roman"/>
          <w:lang w:eastAsia="en-AU"/>
        </w:rPr>
        <w:t xml:space="preserve"> </w:t>
      </w:r>
      <w:proofErr w:type="spellStart"/>
      <w:r w:rsidR="00DE2DE7" w:rsidRPr="10B4DDAC">
        <w:rPr>
          <w:rFonts w:eastAsia="Times New Roman"/>
          <w:lang w:eastAsia="en-AU"/>
        </w:rPr>
        <w:t>you</w:t>
      </w:r>
      <w:proofErr w:type="spellEnd"/>
      <w:r w:rsidR="00DE2DE7" w:rsidRPr="10B4DDAC">
        <w:rPr>
          <w:rFonts w:eastAsia="Times New Roman"/>
          <w:lang w:eastAsia="en-AU"/>
        </w:rPr>
        <w:t xml:space="preserve"> ongoing support</w:t>
      </w:r>
    </w:p>
    <w:p w14:paraId="152D6F8E" w14:textId="0982FAC2" w:rsidR="00DE2DE7" w:rsidRPr="004A7012" w:rsidRDefault="00DE2DE7" w:rsidP="00DE2DE7">
      <w:pPr>
        <w:pStyle w:val="ListParagraph"/>
        <w:numPr>
          <w:ilvl w:val="0"/>
          <w:numId w:val="20"/>
        </w:numPr>
        <w:rPr>
          <w:rFonts w:eastAsia="Times New Roman" w:cstheme="minorHAnsi"/>
          <w:lang w:eastAsia="en-AU"/>
        </w:rPr>
      </w:pPr>
      <w:r>
        <w:rPr>
          <w:rFonts w:eastAsia="Times New Roman" w:cstheme="minorHAnsi"/>
          <w:lang w:eastAsia="en-AU"/>
        </w:rPr>
        <w:t>i</w:t>
      </w:r>
      <w:r w:rsidRPr="004A7012">
        <w:rPr>
          <w:rFonts w:eastAsia="Times New Roman" w:cstheme="minorHAnsi"/>
          <w:lang w:eastAsia="en-AU"/>
        </w:rPr>
        <w:t xml:space="preserve">nvestigate </w:t>
      </w:r>
      <w:r w:rsidR="00AF00C7">
        <w:rPr>
          <w:rFonts w:eastAsia="Times New Roman" w:cstheme="minorHAnsi"/>
          <w:lang w:eastAsia="en-AU"/>
        </w:rPr>
        <w:t xml:space="preserve">and respond safely and appropriately  </w:t>
      </w:r>
    </w:p>
    <w:p w14:paraId="7FC11C8A" w14:textId="2C6B3699" w:rsidR="00DE2DE7" w:rsidRPr="004A7012" w:rsidRDefault="00AF00C7" w:rsidP="00DE2DE7">
      <w:pPr>
        <w:pStyle w:val="ListParagraph"/>
        <w:numPr>
          <w:ilvl w:val="0"/>
          <w:numId w:val="20"/>
        </w:numPr>
        <w:rPr>
          <w:rFonts w:eastAsia="Times New Roman" w:cstheme="minorHAnsi"/>
          <w:lang w:eastAsia="en-AU"/>
        </w:rPr>
      </w:pPr>
      <w:r>
        <w:rPr>
          <w:rFonts w:eastAsia="Times New Roman" w:cstheme="minorHAnsi"/>
          <w:lang w:eastAsia="en-AU"/>
        </w:rPr>
        <w:t>keep you informed</w:t>
      </w:r>
      <w:r w:rsidR="00DE2DE7" w:rsidRPr="004A7012">
        <w:rPr>
          <w:rFonts w:eastAsia="Times New Roman" w:cstheme="minorHAnsi"/>
          <w:lang w:eastAsia="en-AU"/>
        </w:rPr>
        <w:t xml:space="preserve">, while </w:t>
      </w:r>
      <w:r w:rsidR="00D373CB">
        <w:rPr>
          <w:rFonts w:eastAsia="Times New Roman" w:cstheme="minorHAnsi"/>
          <w:lang w:eastAsia="en-AU"/>
        </w:rPr>
        <w:t xml:space="preserve">respecting privacy </w:t>
      </w:r>
    </w:p>
    <w:p w14:paraId="2E70D71D" w14:textId="65930B0F" w:rsidR="00DE2DE7" w:rsidRPr="004A7012" w:rsidRDefault="00DE2DE7" w:rsidP="00DE2DE7">
      <w:pPr>
        <w:pStyle w:val="ListParagraph"/>
        <w:numPr>
          <w:ilvl w:val="0"/>
          <w:numId w:val="20"/>
        </w:numPr>
        <w:rPr>
          <w:rFonts w:eastAsia="Times New Roman" w:cstheme="minorHAnsi"/>
          <w:lang w:eastAsia="en-AU"/>
        </w:rPr>
      </w:pPr>
      <w:r>
        <w:rPr>
          <w:rFonts w:eastAsia="Times New Roman" w:cstheme="minorHAnsi"/>
          <w:lang w:eastAsia="en-AU"/>
        </w:rPr>
        <w:t>r</w:t>
      </w:r>
      <w:r w:rsidRPr="004A7012">
        <w:rPr>
          <w:rFonts w:eastAsia="Times New Roman" w:cstheme="minorHAnsi"/>
          <w:lang w:eastAsia="en-AU"/>
        </w:rPr>
        <w:t xml:space="preserve">eview the incident </w:t>
      </w:r>
      <w:r>
        <w:rPr>
          <w:rFonts w:eastAsia="Times New Roman" w:cstheme="minorHAnsi"/>
          <w:lang w:eastAsia="en-AU"/>
        </w:rPr>
        <w:t>t</w:t>
      </w:r>
      <w:r w:rsidRPr="004A7012">
        <w:rPr>
          <w:rFonts w:eastAsia="Times New Roman" w:cstheme="minorHAnsi"/>
          <w:lang w:eastAsia="en-AU"/>
        </w:rPr>
        <w:t xml:space="preserve">o </w:t>
      </w:r>
      <w:r w:rsidR="00F73335">
        <w:rPr>
          <w:rFonts w:eastAsia="Times New Roman" w:cstheme="minorHAnsi"/>
          <w:lang w:eastAsia="en-AU"/>
        </w:rPr>
        <w:t>help</w:t>
      </w:r>
      <w:r w:rsidR="003D0F91">
        <w:rPr>
          <w:rFonts w:eastAsia="Times New Roman" w:cstheme="minorHAnsi"/>
          <w:lang w:eastAsia="en-AU"/>
        </w:rPr>
        <w:t xml:space="preserve"> </w:t>
      </w:r>
      <w:r w:rsidR="000B57A2">
        <w:rPr>
          <w:rFonts w:eastAsia="Times New Roman" w:cstheme="minorHAnsi"/>
          <w:lang w:eastAsia="en-AU"/>
        </w:rPr>
        <w:t>avoid</w:t>
      </w:r>
      <w:r w:rsidRPr="004A7012">
        <w:rPr>
          <w:rFonts w:eastAsia="Times New Roman" w:cstheme="minorHAnsi"/>
          <w:lang w:eastAsia="en-AU"/>
        </w:rPr>
        <w:t xml:space="preserve"> </w:t>
      </w:r>
      <w:r w:rsidR="00D373CB">
        <w:rPr>
          <w:rFonts w:eastAsia="Times New Roman" w:cstheme="minorHAnsi"/>
          <w:lang w:eastAsia="en-AU"/>
        </w:rPr>
        <w:t>it from</w:t>
      </w:r>
      <w:r>
        <w:rPr>
          <w:rFonts w:eastAsia="Times New Roman" w:cstheme="minorHAnsi"/>
          <w:lang w:eastAsia="en-AU"/>
        </w:rPr>
        <w:t xml:space="preserve"> happening again.</w:t>
      </w:r>
    </w:p>
    <w:p w14:paraId="28841F95" w14:textId="77777777" w:rsidR="00DE2DE7" w:rsidRPr="00DE2DE7" w:rsidRDefault="00DE2DE7" w:rsidP="00AF2C52">
      <w:pPr>
        <w:rPr>
          <w:rFonts w:asciiTheme="majorHAnsi" w:hAnsiTheme="majorHAnsi" w:cstheme="majorHAnsi"/>
          <w:sz w:val="22"/>
          <w:szCs w:val="22"/>
          <w:lang w:eastAsia="en-AU"/>
        </w:rPr>
      </w:pPr>
    </w:p>
    <w:sectPr w:rsidR="00DE2DE7" w:rsidRPr="00DE2DE7" w:rsidSect="008B4878">
      <w:headerReference w:type="default" r:id="rId22"/>
      <w:footerReference w:type="even" r:id="rId23"/>
      <w:footerReference w:type="default" r:id="rId24"/>
      <w:pgSz w:w="11900" w:h="16840"/>
      <w:pgMar w:top="2659" w:right="1134" w:bottom="1701" w:left="1134" w:header="283" w:footer="34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2DACE6" w14:textId="77777777" w:rsidR="003864D5" w:rsidRDefault="003864D5" w:rsidP="008B4878">
      <w:r>
        <w:separator/>
      </w:r>
    </w:p>
  </w:endnote>
  <w:endnote w:type="continuationSeparator" w:id="0">
    <w:p w14:paraId="00E59BFB" w14:textId="77777777" w:rsidR="003864D5" w:rsidRDefault="003864D5" w:rsidP="008B4878">
      <w:r>
        <w:continuationSeparator/>
      </w:r>
    </w:p>
  </w:endnote>
  <w:endnote w:type="continuationNotice" w:id="1">
    <w:p w14:paraId="51C09F88" w14:textId="77777777" w:rsidR="003864D5" w:rsidRDefault="003864D5">
      <w:pPr>
        <w:spacing w:before="0"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 (Headings CS)">
    <w:altName w:val="Times New Roman"/>
    <w:panose1 w:val="00000000000000000000"/>
    <w:charset w:val="00"/>
    <w:family w:val="roman"/>
    <w:notTrueType/>
    <w:pitch w:val="default"/>
  </w:font>
  <w:font w:name="Times New Roman (Body CS)">
    <w:altName w:val="Times New Roman"/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F727EF" w14:textId="77777777" w:rsidR="00A31926" w:rsidRDefault="00A31926" w:rsidP="008B4878">
    <w:pPr>
      <w:pStyle w:val="Footer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AC3AB2E" w14:textId="77777777" w:rsidR="00A31926" w:rsidRDefault="00A31926" w:rsidP="008B487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05951A" w14:textId="7CF19F66" w:rsidR="00A31926" w:rsidRPr="008B4878" w:rsidRDefault="00A31926" w:rsidP="008B4878">
    <w:pPr>
      <w:pStyle w:val="Footer"/>
      <w:rPr>
        <w:sz w:val="16"/>
        <w:szCs w:val="16"/>
      </w:rPr>
    </w:pPr>
    <w:r w:rsidRPr="008B4878">
      <w:rPr>
        <w:rStyle w:val="PageNumber"/>
        <w:b/>
        <w:bCs/>
        <w:sz w:val="16"/>
        <w:szCs w:val="16"/>
      </w:rPr>
      <w:fldChar w:fldCharType="begin"/>
    </w:r>
    <w:r w:rsidRPr="008B4878">
      <w:rPr>
        <w:rStyle w:val="PageNumber"/>
        <w:b/>
        <w:bCs/>
        <w:sz w:val="16"/>
        <w:szCs w:val="16"/>
      </w:rPr>
      <w:instrText xml:space="preserve">PAGE  </w:instrText>
    </w:r>
    <w:r w:rsidRPr="008B4878">
      <w:rPr>
        <w:rStyle w:val="PageNumber"/>
        <w:b/>
        <w:bCs/>
        <w:sz w:val="16"/>
        <w:szCs w:val="16"/>
      </w:rPr>
      <w:fldChar w:fldCharType="separate"/>
    </w:r>
    <w:r w:rsidR="008065DA" w:rsidRPr="008B4878">
      <w:rPr>
        <w:rStyle w:val="PageNumber"/>
        <w:b/>
        <w:bCs/>
        <w:noProof/>
        <w:sz w:val="16"/>
        <w:szCs w:val="16"/>
      </w:rPr>
      <w:t>1</w:t>
    </w:r>
    <w:r w:rsidRPr="008B4878">
      <w:rPr>
        <w:rStyle w:val="PageNumber"/>
        <w:b/>
        <w:bCs/>
        <w:sz w:val="16"/>
        <w:szCs w:val="16"/>
      </w:rPr>
      <w:fldChar w:fldCharType="end"/>
    </w:r>
    <w:r w:rsidR="008B4878" w:rsidRPr="008B4878">
      <w:rPr>
        <w:rStyle w:val="PageNumber"/>
        <w:b/>
        <w:bCs/>
        <w:sz w:val="16"/>
        <w:szCs w:val="16"/>
      </w:rPr>
      <w:t xml:space="preserve"> </w:t>
    </w:r>
    <w:r w:rsidR="008B4878" w:rsidRPr="008B4878">
      <w:rPr>
        <w:rStyle w:val="PageNumber"/>
        <w:sz w:val="16"/>
        <w:szCs w:val="16"/>
      </w:rPr>
      <w:t>| Department of Education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4E8250" w14:textId="77777777" w:rsidR="003864D5" w:rsidRDefault="003864D5" w:rsidP="008B4878">
      <w:r>
        <w:separator/>
      </w:r>
    </w:p>
  </w:footnote>
  <w:footnote w:type="continuationSeparator" w:id="0">
    <w:p w14:paraId="6A26A22D" w14:textId="77777777" w:rsidR="003864D5" w:rsidRDefault="003864D5" w:rsidP="008B4878">
      <w:r>
        <w:continuationSeparator/>
      </w:r>
    </w:p>
  </w:footnote>
  <w:footnote w:type="continuationNotice" w:id="1">
    <w:p w14:paraId="1996E03C" w14:textId="77777777" w:rsidR="003864D5" w:rsidRDefault="003864D5">
      <w:pPr>
        <w:spacing w:before="0"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9B73CE" w14:textId="715E8173" w:rsidR="003967DD" w:rsidRDefault="000861DD" w:rsidP="008B4878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B820EAC" wp14:editId="64D97BCA">
          <wp:simplePos x="0" y="0"/>
          <wp:positionH relativeFrom="page">
            <wp:posOffset>-10631</wp:posOffset>
          </wp:positionH>
          <wp:positionV relativeFrom="page">
            <wp:posOffset>0</wp:posOffset>
          </wp:positionV>
          <wp:extent cx="7578951" cy="1197347"/>
          <wp:effectExtent l="0" t="0" r="3175" b="0"/>
          <wp:wrapNone/>
          <wp:docPr id="3" name="Picture 3" descr="Department of Education">
            <a:extLst xmlns:a="http://schemas.openxmlformats.org/drawingml/2006/main">
              <a:ext uri="{C183D7F6-B498-43B3-948B-1728B52AA6E4}">
                <adec:decorative xmlns:adec="http://schemas.microsoft.com/office/drawing/2017/decorative" val="0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 descr="Department of Education">
                    <a:extLst>
                      <a:ext uri="{C183D7F6-B498-43B3-948B-1728B52AA6E4}">
                        <adec:decorative xmlns:adec="http://schemas.microsoft.com/office/drawing/2017/decorative" val="0"/>
                      </a:ext>
                    </a:extLst>
                  </pic:cNvPr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8951" cy="119734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353EF81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C35C4A8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1378598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8050ED9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14FC5E2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7846930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8534941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2220B22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D708F4F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FFBEA14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9AF2C69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90B26D2"/>
    <w:multiLevelType w:val="hybridMultilevel"/>
    <w:tmpl w:val="F0B4AA6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A35373"/>
    <w:multiLevelType w:val="hybridMultilevel"/>
    <w:tmpl w:val="3048A47A"/>
    <w:lvl w:ilvl="0" w:tplc="6AAA64C4">
      <w:start w:val="1"/>
      <w:numFmt w:val="lowerLetter"/>
      <w:pStyle w:val="Alphabetlist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F0E5F22"/>
    <w:multiLevelType w:val="hybridMultilevel"/>
    <w:tmpl w:val="7102E9A0"/>
    <w:lvl w:ilvl="0" w:tplc="36F6DD8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20"/>
        <w:szCs w:val="20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10175F"/>
    <w:multiLevelType w:val="hybridMultilevel"/>
    <w:tmpl w:val="7D22E71E"/>
    <w:lvl w:ilvl="0" w:tplc="A12C862A">
      <w:start w:val="1"/>
      <w:numFmt w:val="decimal"/>
      <w:pStyle w:val="Numberlist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6B7CD3"/>
    <w:multiLevelType w:val="hybridMultilevel"/>
    <w:tmpl w:val="B01E02C6"/>
    <w:lvl w:ilvl="0" w:tplc="093A77C8">
      <w:start w:val="1"/>
      <w:numFmt w:val="bullet"/>
      <w:pStyle w:val="Bullet2"/>
      <w:lvlText w:val="o"/>
      <w:lvlJc w:val="left"/>
      <w:pPr>
        <w:ind w:left="644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7F617E4"/>
    <w:multiLevelType w:val="hybridMultilevel"/>
    <w:tmpl w:val="A58C9A7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59537A0"/>
    <w:multiLevelType w:val="multilevel"/>
    <w:tmpl w:val="7014350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785D41"/>
    <w:multiLevelType w:val="hybridMultilevel"/>
    <w:tmpl w:val="B8DC519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EC3233D"/>
    <w:multiLevelType w:val="multilevel"/>
    <w:tmpl w:val="67B2765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26E6BF5"/>
    <w:multiLevelType w:val="hybridMultilevel"/>
    <w:tmpl w:val="C5642BC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4B36AF8"/>
    <w:multiLevelType w:val="hybridMultilevel"/>
    <w:tmpl w:val="D1A8A6B2"/>
    <w:lvl w:ilvl="0" w:tplc="9A0C54C0">
      <w:start w:val="1"/>
      <w:numFmt w:val="bullet"/>
      <w:pStyle w:val="Bullet1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C0A1A2D"/>
    <w:multiLevelType w:val="hybridMultilevel"/>
    <w:tmpl w:val="DDD028B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88327943">
    <w:abstractNumId w:val="0"/>
  </w:num>
  <w:num w:numId="2" w16cid:durableId="30811621">
    <w:abstractNumId w:val="1"/>
  </w:num>
  <w:num w:numId="3" w16cid:durableId="978608582">
    <w:abstractNumId w:val="2"/>
  </w:num>
  <w:num w:numId="4" w16cid:durableId="1398166967">
    <w:abstractNumId w:val="3"/>
  </w:num>
  <w:num w:numId="5" w16cid:durableId="1543589749">
    <w:abstractNumId w:val="4"/>
  </w:num>
  <w:num w:numId="6" w16cid:durableId="1852715572">
    <w:abstractNumId w:val="9"/>
  </w:num>
  <w:num w:numId="7" w16cid:durableId="2056617895">
    <w:abstractNumId w:val="5"/>
  </w:num>
  <w:num w:numId="8" w16cid:durableId="279380553">
    <w:abstractNumId w:val="6"/>
  </w:num>
  <w:num w:numId="9" w16cid:durableId="228928790">
    <w:abstractNumId w:val="7"/>
  </w:num>
  <w:num w:numId="10" w16cid:durableId="1120612928">
    <w:abstractNumId w:val="8"/>
  </w:num>
  <w:num w:numId="11" w16cid:durableId="2022004216">
    <w:abstractNumId w:val="10"/>
  </w:num>
  <w:num w:numId="12" w16cid:durableId="2141803662">
    <w:abstractNumId w:val="15"/>
  </w:num>
  <w:num w:numId="13" w16cid:durableId="1198273848">
    <w:abstractNumId w:val="19"/>
  </w:num>
  <w:num w:numId="14" w16cid:durableId="28839205">
    <w:abstractNumId w:val="21"/>
  </w:num>
  <w:num w:numId="15" w16cid:durableId="60057849">
    <w:abstractNumId w:val="12"/>
  </w:num>
  <w:num w:numId="16" w16cid:durableId="925727712">
    <w:abstractNumId w:val="17"/>
  </w:num>
  <w:num w:numId="17" w16cid:durableId="2002610686">
    <w:abstractNumId w:val="14"/>
  </w:num>
  <w:num w:numId="18" w16cid:durableId="1294864673">
    <w:abstractNumId w:val="20"/>
  </w:num>
  <w:num w:numId="19" w16cid:durableId="2010981477">
    <w:abstractNumId w:val="22"/>
  </w:num>
  <w:num w:numId="20" w16cid:durableId="715548350">
    <w:abstractNumId w:val="18"/>
  </w:num>
  <w:num w:numId="21" w16cid:durableId="645357608">
    <w:abstractNumId w:val="13"/>
  </w:num>
  <w:num w:numId="22" w16cid:durableId="1000353395">
    <w:abstractNumId w:val="16"/>
  </w:num>
  <w:num w:numId="23" w16cid:durableId="125273786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7BD8"/>
    <w:rsid w:val="00011F31"/>
    <w:rsid w:val="00013339"/>
    <w:rsid w:val="00015175"/>
    <w:rsid w:val="000256E2"/>
    <w:rsid w:val="0003615F"/>
    <w:rsid w:val="00041427"/>
    <w:rsid w:val="00044313"/>
    <w:rsid w:val="00044C12"/>
    <w:rsid w:val="000545FB"/>
    <w:rsid w:val="00061F78"/>
    <w:rsid w:val="000675FD"/>
    <w:rsid w:val="00080DA9"/>
    <w:rsid w:val="0008249C"/>
    <w:rsid w:val="00083FAD"/>
    <w:rsid w:val="000861DD"/>
    <w:rsid w:val="00091697"/>
    <w:rsid w:val="000A47D4"/>
    <w:rsid w:val="000A736E"/>
    <w:rsid w:val="000B57A2"/>
    <w:rsid w:val="000C600E"/>
    <w:rsid w:val="000D11C5"/>
    <w:rsid w:val="000E009C"/>
    <w:rsid w:val="000E16F4"/>
    <w:rsid w:val="000E47C6"/>
    <w:rsid w:val="000F128C"/>
    <w:rsid w:val="001045B5"/>
    <w:rsid w:val="001139F2"/>
    <w:rsid w:val="00122369"/>
    <w:rsid w:val="0012426B"/>
    <w:rsid w:val="001376A4"/>
    <w:rsid w:val="00147098"/>
    <w:rsid w:val="001474AD"/>
    <w:rsid w:val="00150E0F"/>
    <w:rsid w:val="00152DDE"/>
    <w:rsid w:val="00157212"/>
    <w:rsid w:val="0016287D"/>
    <w:rsid w:val="00165E91"/>
    <w:rsid w:val="001750B6"/>
    <w:rsid w:val="001864FB"/>
    <w:rsid w:val="00196607"/>
    <w:rsid w:val="001A7DD9"/>
    <w:rsid w:val="001D0D94"/>
    <w:rsid w:val="001D13F9"/>
    <w:rsid w:val="001D4BB8"/>
    <w:rsid w:val="001F1BE9"/>
    <w:rsid w:val="001F2D72"/>
    <w:rsid w:val="001F321F"/>
    <w:rsid w:val="001F39DD"/>
    <w:rsid w:val="001F57C4"/>
    <w:rsid w:val="00208DB6"/>
    <w:rsid w:val="002512BE"/>
    <w:rsid w:val="0025261A"/>
    <w:rsid w:val="00256567"/>
    <w:rsid w:val="00262469"/>
    <w:rsid w:val="00266D11"/>
    <w:rsid w:val="00272F08"/>
    <w:rsid w:val="00274261"/>
    <w:rsid w:val="00275FB8"/>
    <w:rsid w:val="00286267"/>
    <w:rsid w:val="00292383"/>
    <w:rsid w:val="002930BE"/>
    <w:rsid w:val="002A441F"/>
    <w:rsid w:val="002A4A96"/>
    <w:rsid w:val="002A7952"/>
    <w:rsid w:val="002C10D4"/>
    <w:rsid w:val="002D5E93"/>
    <w:rsid w:val="002E3BED"/>
    <w:rsid w:val="002E4EF9"/>
    <w:rsid w:val="002E4F61"/>
    <w:rsid w:val="002F6115"/>
    <w:rsid w:val="002F6D7A"/>
    <w:rsid w:val="00300A0D"/>
    <w:rsid w:val="00312720"/>
    <w:rsid w:val="0031693F"/>
    <w:rsid w:val="00323E80"/>
    <w:rsid w:val="00333A8D"/>
    <w:rsid w:val="0033506F"/>
    <w:rsid w:val="00336355"/>
    <w:rsid w:val="00343AFC"/>
    <w:rsid w:val="00345BED"/>
    <w:rsid w:val="0034745C"/>
    <w:rsid w:val="003540BD"/>
    <w:rsid w:val="00374393"/>
    <w:rsid w:val="003861B4"/>
    <w:rsid w:val="003864D5"/>
    <w:rsid w:val="003909D5"/>
    <w:rsid w:val="00392276"/>
    <w:rsid w:val="003967DD"/>
    <w:rsid w:val="0039760B"/>
    <w:rsid w:val="003A1944"/>
    <w:rsid w:val="003A30FC"/>
    <w:rsid w:val="003A3714"/>
    <w:rsid w:val="003A4C39"/>
    <w:rsid w:val="003D0F91"/>
    <w:rsid w:val="003D2E1C"/>
    <w:rsid w:val="003D47E9"/>
    <w:rsid w:val="003F3F4A"/>
    <w:rsid w:val="004111B0"/>
    <w:rsid w:val="00421DD7"/>
    <w:rsid w:val="0042333B"/>
    <w:rsid w:val="004307A5"/>
    <w:rsid w:val="00430A3E"/>
    <w:rsid w:val="004326F2"/>
    <w:rsid w:val="00436928"/>
    <w:rsid w:val="00443E58"/>
    <w:rsid w:val="004447EC"/>
    <w:rsid w:val="004500A9"/>
    <w:rsid w:val="00451C80"/>
    <w:rsid w:val="004743BC"/>
    <w:rsid w:val="004779FB"/>
    <w:rsid w:val="0048130A"/>
    <w:rsid w:val="00493ED0"/>
    <w:rsid w:val="004962A5"/>
    <w:rsid w:val="004A1E20"/>
    <w:rsid w:val="004A2E74"/>
    <w:rsid w:val="004B2ED6"/>
    <w:rsid w:val="004C54B2"/>
    <w:rsid w:val="004C77BA"/>
    <w:rsid w:val="004D1134"/>
    <w:rsid w:val="004D4388"/>
    <w:rsid w:val="004D615B"/>
    <w:rsid w:val="004F0608"/>
    <w:rsid w:val="00500ADA"/>
    <w:rsid w:val="00510113"/>
    <w:rsid w:val="00512BBA"/>
    <w:rsid w:val="00536792"/>
    <w:rsid w:val="00552BAE"/>
    <w:rsid w:val="00555277"/>
    <w:rsid w:val="0055619C"/>
    <w:rsid w:val="00561578"/>
    <w:rsid w:val="00567CF0"/>
    <w:rsid w:val="0057170D"/>
    <w:rsid w:val="00574601"/>
    <w:rsid w:val="00584366"/>
    <w:rsid w:val="00584846"/>
    <w:rsid w:val="00585557"/>
    <w:rsid w:val="005A4F12"/>
    <w:rsid w:val="005A6A4E"/>
    <w:rsid w:val="005B4AF7"/>
    <w:rsid w:val="005B58F2"/>
    <w:rsid w:val="005C1F8B"/>
    <w:rsid w:val="005C2D2E"/>
    <w:rsid w:val="005C4168"/>
    <w:rsid w:val="005D0B58"/>
    <w:rsid w:val="005D234E"/>
    <w:rsid w:val="005E0713"/>
    <w:rsid w:val="005F3CF9"/>
    <w:rsid w:val="00612484"/>
    <w:rsid w:val="00624A55"/>
    <w:rsid w:val="006523D7"/>
    <w:rsid w:val="0066509E"/>
    <w:rsid w:val="006671CE"/>
    <w:rsid w:val="00672BCF"/>
    <w:rsid w:val="00682101"/>
    <w:rsid w:val="0069206F"/>
    <w:rsid w:val="00697276"/>
    <w:rsid w:val="006A1F8A"/>
    <w:rsid w:val="006A25AC"/>
    <w:rsid w:val="006B2D7F"/>
    <w:rsid w:val="006B7389"/>
    <w:rsid w:val="006C45C0"/>
    <w:rsid w:val="006E2B9A"/>
    <w:rsid w:val="006E303F"/>
    <w:rsid w:val="006E4870"/>
    <w:rsid w:val="006F25A5"/>
    <w:rsid w:val="006F4FCF"/>
    <w:rsid w:val="00701C37"/>
    <w:rsid w:val="00707FD2"/>
    <w:rsid w:val="00710CED"/>
    <w:rsid w:val="00720121"/>
    <w:rsid w:val="00732036"/>
    <w:rsid w:val="00735566"/>
    <w:rsid w:val="0075272D"/>
    <w:rsid w:val="00753835"/>
    <w:rsid w:val="00767573"/>
    <w:rsid w:val="0077560D"/>
    <w:rsid w:val="007936C1"/>
    <w:rsid w:val="00794DFA"/>
    <w:rsid w:val="007967E4"/>
    <w:rsid w:val="007A27BC"/>
    <w:rsid w:val="007B556E"/>
    <w:rsid w:val="007C42AF"/>
    <w:rsid w:val="007D3E38"/>
    <w:rsid w:val="007D4D6F"/>
    <w:rsid w:val="007D59A3"/>
    <w:rsid w:val="007F253A"/>
    <w:rsid w:val="0080435F"/>
    <w:rsid w:val="008065DA"/>
    <w:rsid w:val="008207BE"/>
    <w:rsid w:val="00821257"/>
    <w:rsid w:val="00822E70"/>
    <w:rsid w:val="00843F61"/>
    <w:rsid w:val="00867B71"/>
    <w:rsid w:val="00875DEC"/>
    <w:rsid w:val="0088171C"/>
    <w:rsid w:val="00890368"/>
    <w:rsid w:val="00890680"/>
    <w:rsid w:val="00892E24"/>
    <w:rsid w:val="0089386D"/>
    <w:rsid w:val="00894368"/>
    <w:rsid w:val="00895DAD"/>
    <w:rsid w:val="008A3B9B"/>
    <w:rsid w:val="008A75C6"/>
    <w:rsid w:val="008B1737"/>
    <w:rsid w:val="008B4878"/>
    <w:rsid w:val="008E353D"/>
    <w:rsid w:val="008F119A"/>
    <w:rsid w:val="008F3D35"/>
    <w:rsid w:val="008F7338"/>
    <w:rsid w:val="00901097"/>
    <w:rsid w:val="00911D1A"/>
    <w:rsid w:val="00927A4D"/>
    <w:rsid w:val="00952690"/>
    <w:rsid w:val="00953F7A"/>
    <w:rsid w:val="00954B9A"/>
    <w:rsid w:val="0095606E"/>
    <w:rsid w:val="009718FB"/>
    <w:rsid w:val="009768B5"/>
    <w:rsid w:val="009861EA"/>
    <w:rsid w:val="00992EFC"/>
    <w:rsid w:val="0099358C"/>
    <w:rsid w:val="00994B8E"/>
    <w:rsid w:val="009956BC"/>
    <w:rsid w:val="00997EFA"/>
    <w:rsid w:val="009A3880"/>
    <w:rsid w:val="009B1540"/>
    <w:rsid w:val="009B7AE5"/>
    <w:rsid w:val="009D37E3"/>
    <w:rsid w:val="009E0699"/>
    <w:rsid w:val="009F6A77"/>
    <w:rsid w:val="009F6BBB"/>
    <w:rsid w:val="00A00173"/>
    <w:rsid w:val="00A13A5D"/>
    <w:rsid w:val="00A16D83"/>
    <w:rsid w:val="00A31926"/>
    <w:rsid w:val="00A402A6"/>
    <w:rsid w:val="00A40575"/>
    <w:rsid w:val="00A500A1"/>
    <w:rsid w:val="00A710DF"/>
    <w:rsid w:val="00A72C1F"/>
    <w:rsid w:val="00A77C77"/>
    <w:rsid w:val="00A83052"/>
    <w:rsid w:val="00A94AE5"/>
    <w:rsid w:val="00AA009D"/>
    <w:rsid w:val="00AA3EB2"/>
    <w:rsid w:val="00AE1B0D"/>
    <w:rsid w:val="00AF00C7"/>
    <w:rsid w:val="00AF2C52"/>
    <w:rsid w:val="00B03FFC"/>
    <w:rsid w:val="00B07A60"/>
    <w:rsid w:val="00B14EB1"/>
    <w:rsid w:val="00B20B98"/>
    <w:rsid w:val="00B21562"/>
    <w:rsid w:val="00B2241C"/>
    <w:rsid w:val="00B226A7"/>
    <w:rsid w:val="00B2583F"/>
    <w:rsid w:val="00B87B87"/>
    <w:rsid w:val="00B907A9"/>
    <w:rsid w:val="00BA7BD8"/>
    <w:rsid w:val="00BB0472"/>
    <w:rsid w:val="00BB0ABF"/>
    <w:rsid w:val="00BB6EB8"/>
    <w:rsid w:val="00BE179B"/>
    <w:rsid w:val="00C042E6"/>
    <w:rsid w:val="00C06B3B"/>
    <w:rsid w:val="00C166A8"/>
    <w:rsid w:val="00C50BA9"/>
    <w:rsid w:val="00C52200"/>
    <w:rsid w:val="00C523E6"/>
    <w:rsid w:val="00C539BB"/>
    <w:rsid w:val="00C632D4"/>
    <w:rsid w:val="00C72EFB"/>
    <w:rsid w:val="00C75C30"/>
    <w:rsid w:val="00C82988"/>
    <w:rsid w:val="00C9682D"/>
    <w:rsid w:val="00CA65DF"/>
    <w:rsid w:val="00CB4A30"/>
    <w:rsid w:val="00CB4C8C"/>
    <w:rsid w:val="00CC0183"/>
    <w:rsid w:val="00CC04D5"/>
    <w:rsid w:val="00CC5AA8"/>
    <w:rsid w:val="00CD4463"/>
    <w:rsid w:val="00CD5993"/>
    <w:rsid w:val="00CD706B"/>
    <w:rsid w:val="00CE2BF7"/>
    <w:rsid w:val="00CE3681"/>
    <w:rsid w:val="00CE69F1"/>
    <w:rsid w:val="00CE7916"/>
    <w:rsid w:val="00CF4472"/>
    <w:rsid w:val="00D07C18"/>
    <w:rsid w:val="00D22548"/>
    <w:rsid w:val="00D24DCF"/>
    <w:rsid w:val="00D373CB"/>
    <w:rsid w:val="00D415DE"/>
    <w:rsid w:val="00D5006B"/>
    <w:rsid w:val="00D5596E"/>
    <w:rsid w:val="00D7668B"/>
    <w:rsid w:val="00D9777A"/>
    <w:rsid w:val="00DA6DED"/>
    <w:rsid w:val="00DB5F77"/>
    <w:rsid w:val="00DC3CFF"/>
    <w:rsid w:val="00DC4D0D"/>
    <w:rsid w:val="00DC7C5C"/>
    <w:rsid w:val="00DD7FAB"/>
    <w:rsid w:val="00DE2DE7"/>
    <w:rsid w:val="00DF020A"/>
    <w:rsid w:val="00DF2C53"/>
    <w:rsid w:val="00E11B3C"/>
    <w:rsid w:val="00E34263"/>
    <w:rsid w:val="00E34721"/>
    <w:rsid w:val="00E34BB0"/>
    <w:rsid w:val="00E4317E"/>
    <w:rsid w:val="00E4614F"/>
    <w:rsid w:val="00E5030B"/>
    <w:rsid w:val="00E57CE8"/>
    <w:rsid w:val="00E6100B"/>
    <w:rsid w:val="00E63D86"/>
    <w:rsid w:val="00E64758"/>
    <w:rsid w:val="00E66B49"/>
    <w:rsid w:val="00E77EB9"/>
    <w:rsid w:val="00E830CC"/>
    <w:rsid w:val="00EA2417"/>
    <w:rsid w:val="00EB43DE"/>
    <w:rsid w:val="00EC5E49"/>
    <w:rsid w:val="00ED155A"/>
    <w:rsid w:val="00F02C25"/>
    <w:rsid w:val="00F02CB8"/>
    <w:rsid w:val="00F04AA5"/>
    <w:rsid w:val="00F0610A"/>
    <w:rsid w:val="00F12ADE"/>
    <w:rsid w:val="00F131F1"/>
    <w:rsid w:val="00F144BB"/>
    <w:rsid w:val="00F33E1C"/>
    <w:rsid w:val="00F443E0"/>
    <w:rsid w:val="00F46204"/>
    <w:rsid w:val="00F466DE"/>
    <w:rsid w:val="00F5098D"/>
    <w:rsid w:val="00F5135F"/>
    <w:rsid w:val="00F5271F"/>
    <w:rsid w:val="00F54199"/>
    <w:rsid w:val="00F561DF"/>
    <w:rsid w:val="00F73335"/>
    <w:rsid w:val="00F7697D"/>
    <w:rsid w:val="00F8328F"/>
    <w:rsid w:val="00F94715"/>
    <w:rsid w:val="00F94986"/>
    <w:rsid w:val="00F974EE"/>
    <w:rsid w:val="00FB6362"/>
    <w:rsid w:val="00FC68F8"/>
    <w:rsid w:val="00FE0F45"/>
    <w:rsid w:val="00FE3568"/>
    <w:rsid w:val="00FE74E3"/>
    <w:rsid w:val="013A6CFB"/>
    <w:rsid w:val="027B0B30"/>
    <w:rsid w:val="09987774"/>
    <w:rsid w:val="0BBE92FF"/>
    <w:rsid w:val="0D464E22"/>
    <w:rsid w:val="0E06842F"/>
    <w:rsid w:val="0E410825"/>
    <w:rsid w:val="1025E88E"/>
    <w:rsid w:val="108D5902"/>
    <w:rsid w:val="10B4DDAC"/>
    <w:rsid w:val="1120DAE5"/>
    <w:rsid w:val="118882C1"/>
    <w:rsid w:val="13853E12"/>
    <w:rsid w:val="13E982B6"/>
    <w:rsid w:val="154A8138"/>
    <w:rsid w:val="156C193F"/>
    <w:rsid w:val="15A4D628"/>
    <w:rsid w:val="163D49CE"/>
    <w:rsid w:val="180DA87E"/>
    <w:rsid w:val="1840B322"/>
    <w:rsid w:val="189BE774"/>
    <w:rsid w:val="22C25D1F"/>
    <w:rsid w:val="230E74E2"/>
    <w:rsid w:val="23677C52"/>
    <w:rsid w:val="23A417CB"/>
    <w:rsid w:val="23E5E0F7"/>
    <w:rsid w:val="2680C2DF"/>
    <w:rsid w:val="27D05C2A"/>
    <w:rsid w:val="27E69707"/>
    <w:rsid w:val="29E97A9F"/>
    <w:rsid w:val="2A458315"/>
    <w:rsid w:val="2BDEED69"/>
    <w:rsid w:val="2C83A52B"/>
    <w:rsid w:val="2CE45014"/>
    <w:rsid w:val="2D9F6F14"/>
    <w:rsid w:val="2ECF2AA5"/>
    <w:rsid w:val="3047032A"/>
    <w:rsid w:val="3231F547"/>
    <w:rsid w:val="329C651F"/>
    <w:rsid w:val="346F0995"/>
    <w:rsid w:val="35215B4F"/>
    <w:rsid w:val="3B8F0DBC"/>
    <w:rsid w:val="4215E21D"/>
    <w:rsid w:val="434ABE23"/>
    <w:rsid w:val="45587C1F"/>
    <w:rsid w:val="46EC30E1"/>
    <w:rsid w:val="47B2A11B"/>
    <w:rsid w:val="4B52BC8E"/>
    <w:rsid w:val="4C3B6D4E"/>
    <w:rsid w:val="4D5A4320"/>
    <w:rsid w:val="5243B878"/>
    <w:rsid w:val="5277D498"/>
    <w:rsid w:val="52AEC61B"/>
    <w:rsid w:val="53E68BB3"/>
    <w:rsid w:val="5401E372"/>
    <w:rsid w:val="552E7686"/>
    <w:rsid w:val="56381227"/>
    <w:rsid w:val="574CEAB6"/>
    <w:rsid w:val="5976F4DC"/>
    <w:rsid w:val="59E2C315"/>
    <w:rsid w:val="5ACA7E40"/>
    <w:rsid w:val="5B469FDB"/>
    <w:rsid w:val="5DB20B12"/>
    <w:rsid w:val="600C3AA1"/>
    <w:rsid w:val="61BF9511"/>
    <w:rsid w:val="623338D9"/>
    <w:rsid w:val="629E6C15"/>
    <w:rsid w:val="654D4AFF"/>
    <w:rsid w:val="67EA342D"/>
    <w:rsid w:val="6A7FD356"/>
    <w:rsid w:val="6D0B1382"/>
    <w:rsid w:val="6D18EF15"/>
    <w:rsid w:val="6E725E69"/>
    <w:rsid w:val="71BDA806"/>
    <w:rsid w:val="72F7F5F8"/>
    <w:rsid w:val="73801421"/>
    <w:rsid w:val="7502DF5A"/>
    <w:rsid w:val="754C6AC7"/>
    <w:rsid w:val="785C5676"/>
    <w:rsid w:val="7A4F8750"/>
    <w:rsid w:val="7C525071"/>
    <w:rsid w:val="7DFEE189"/>
    <w:rsid w:val="7E489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8C31761"/>
  <w14:defaultImageDpi w14:val="32767"/>
  <w15:chartTrackingRefBased/>
  <w15:docId w15:val="{A489E01C-623A-481F-9541-0C0ADD0323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CB4C8C"/>
    <w:pPr>
      <w:spacing w:before="120" w:after="120" w:line="240" w:lineRule="atLeast"/>
    </w:pPr>
    <w:rPr>
      <w:color w:val="000000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CB4C8C"/>
    <w:pPr>
      <w:keepNext/>
      <w:keepLines/>
      <w:spacing w:before="240"/>
      <w:outlineLvl w:val="0"/>
    </w:pPr>
    <w:rPr>
      <w:rFonts w:asciiTheme="majorHAnsi" w:eastAsiaTheme="majorEastAsia" w:hAnsiTheme="majorHAnsi" w:cs="Times New Roman (Headings CS)"/>
      <w:bCs/>
      <w:color w:val="0063A2" w:themeColor="accent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B4C8C"/>
    <w:pPr>
      <w:keepNext/>
      <w:keepLines/>
      <w:spacing w:before="400"/>
      <w:outlineLvl w:val="1"/>
    </w:pPr>
    <w:rPr>
      <w:rFonts w:asciiTheme="majorHAnsi" w:eastAsiaTheme="majorEastAsia" w:hAnsiTheme="majorHAnsi" w:cs="Times New Roman (Headings CS)"/>
      <w:bCs/>
      <w:color w:val="1F1545" w:themeColor="text1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B4C8C"/>
    <w:pPr>
      <w:keepNext/>
      <w:keepLines/>
      <w:spacing w:before="240"/>
      <w:outlineLvl w:val="2"/>
    </w:pPr>
    <w:rPr>
      <w:rFonts w:asciiTheme="majorHAnsi" w:eastAsiaTheme="majorEastAsia" w:hAnsiTheme="majorHAnsi" w:cstheme="majorBidi"/>
      <w:bCs/>
      <w:color w:val="1F1545" w:themeColor="text1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B4C8C"/>
    <w:pPr>
      <w:keepNext/>
      <w:keepLines/>
      <w:spacing w:before="240"/>
      <w:outlineLvl w:val="3"/>
    </w:pPr>
    <w:rPr>
      <w:rFonts w:asciiTheme="majorHAnsi" w:eastAsiaTheme="majorEastAsia" w:hAnsiTheme="majorHAnsi" w:cstheme="majorBidi"/>
      <w:i/>
      <w:iCs/>
      <w:color w:val="1F1545" w:themeColor="text1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8B4878"/>
    <w:pPr>
      <w:keepNext/>
      <w:keepLines/>
      <w:spacing w:before="240"/>
      <w:outlineLvl w:val="4"/>
    </w:pPr>
    <w:rPr>
      <w:rFonts w:asciiTheme="majorHAnsi" w:eastAsiaTheme="majorEastAsia" w:hAnsiTheme="majorHAnsi" w:cstheme="majorBidi"/>
      <w:i/>
      <w:iCs/>
      <w:color w:val="1F1545" w:themeColor="tex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967D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967DD"/>
  </w:style>
  <w:style w:type="paragraph" w:styleId="Footer">
    <w:name w:val="footer"/>
    <w:basedOn w:val="Normal"/>
    <w:link w:val="FooterChar"/>
    <w:uiPriority w:val="99"/>
    <w:unhideWhenUsed/>
    <w:rsid w:val="003967D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967DD"/>
  </w:style>
  <w:style w:type="character" w:customStyle="1" w:styleId="Heading1Char">
    <w:name w:val="Heading 1 Char"/>
    <w:basedOn w:val="DefaultParagraphFont"/>
    <w:link w:val="Heading1"/>
    <w:uiPriority w:val="9"/>
    <w:rsid w:val="00CB4C8C"/>
    <w:rPr>
      <w:rFonts w:asciiTheme="majorHAnsi" w:eastAsiaTheme="majorEastAsia" w:hAnsiTheme="majorHAnsi" w:cs="Times New Roman (Headings CS)"/>
      <w:bCs/>
      <w:color w:val="0063A2" w:themeColor="accent1"/>
      <w:sz w:val="32"/>
      <w:szCs w:val="32"/>
    </w:rPr>
  </w:style>
  <w:style w:type="paragraph" w:customStyle="1" w:styleId="Intro">
    <w:name w:val="Intro"/>
    <w:basedOn w:val="Normal"/>
    <w:qFormat/>
    <w:rsid w:val="00CB4C8C"/>
    <w:rPr>
      <w:rFonts w:cs="Times New Roman (Body CS)"/>
      <w:color w:val="1F1545" w:themeColor="text1"/>
      <w:sz w:val="28"/>
      <w:lang w:val="en-AU"/>
    </w:rPr>
  </w:style>
  <w:style w:type="character" w:customStyle="1" w:styleId="Heading2Char">
    <w:name w:val="Heading 2 Char"/>
    <w:basedOn w:val="DefaultParagraphFont"/>
    <w:link w:val="Heading2"/>
    <w:uiPriority w:val="9"/>
    <w:rsid w:val="00CB4C8C"/>
    <w:rPr>
      <w:rFonts w:asciiTheme="majorHAnsi" w:eastAsiaTheme="majorEastAsia" w:hAnsiTheme="majorHAnsi" w:cs="Times New Roman (Headings CS)"/>
      <w:bCs/>
      <w:color w:val="1F1545" w:themeColor="text1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CB4C8C"/>
    <w:rPr>
      <w:rFonts w:asciiTheme="majorHAnsi" w:eastAsiaTheme="majorEastAsia" w:hAnsiTheme="majorHAnsi" w:cstheme="majorBidi"/>
      <w:bCs/>
      <w:color w:val="1F1545" w:themeColor="text1"/>
    </w:rPr>
  </w:style>
  <w:style w:type="paragraph" w:styleId="Quote">
    <w:name w:val="Quote"/>
    <w:basedOn w:val="Normal"/>
    <w:next w:val="Normal"/>
    <w:link w:val="QuoteChar"/>
    <w:uiPriority w:val="29"/>
    <w:qFormat/>
    <w:rsid w:val="00CB4C8C"/>
    <w:pPr>
      <w:ind w:left="284" w:right="284"/>
    </w:pPr>
    <w:rPr>
      <w:i/>
      <w:iCs/>
      <w:color w:val="1F1545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CB4C8C"/>
    <w:rPr>
      <w:i/>
      <w:iCs/>
      <w:color w:val="1F1545" w:themeColor="text1"/>
      <w:sz w:val="20"/>
      <w:szCs w:val="20"/>
    </w:rPr>
  </w:style>
  <w:style w:type="paragraph" w:customStyle="1" w:styleId="Bullet1">
    <w:name w:val="Bullet 1"/>
    <w:basedOn w:val="Normal"/>
    <w:next w:val="Normal"/>
    <w:qFormat/>
    <w:rsid w:val="00CB4C8C"/>
    <w:pPr>
      <w:numPr>
        <w:numId w:val="14"/>
      </w:numPr>
      <w:ind w:left="284" w:hanging="284"/>
    </w:pPr>
    <w:rPr>
      <w:lang w:val="en-AU"/>
    </w:rPr>
  </w:style>
  <w:style w:type="paragraph" w:customStyle="1" w:styleId="Bullet2">
    <w:name w:val="Bullet 2"/>
    <w:basedOn w:val="Bullet1"/>
    <w:qFormat/>
    <w:rsid w:val="002E3BED"/>
    <w:pPr>
      <w:numPr>
        <w:numId w:val="12"/>
      </w:numPr>
    </w:pPr>
  </w:style>
  <w:style w:type="paragraph" w:customStyle="1" w:styleId="Numberlist">
    <w:name w:val="Number list"/>
    <w:basedOn w:val="Normal"/>
    <w:next w:val="Normal"/>
    <w:qFormat/>
    <w:rsid w:val="00CB4C8C"/>
    <w:pPr>
      <w:numPr>
        <w:numId w:val="17"/>
      </w:numPr>
      <w:ind w:left="284" w:hanging="284"/>
    </w:pPr>
    <w:rPr>
      <w:lang w:val="en-AU"/>
    </w:rPr>
  </w:style>
  <w:style w:type="table" w:styleId="TableGrid">
    <w:name w:val="Table Grid"/>
    <w:basedOn w:val="TableNormal"/>
    <w:uiPriority w:val="39"/>
    <w:rsid w:val="00C632D4"/>
    <w:rPr>
      <w:color w:val="1F1545" w:themeColor="text1"/>
      <w:sz w:val="20"/>
    </w:rPr>
    <w:tblPr>
      <w:tblBorders>
        <w:insideH w:val="single" w:sz="4" w:space="0" w:color="1F1545" w:themeColor="text1"/>
      </w:tblBorders>
    </w:tblPr>
    <w:tcPr>
      <w:shd w:val="clear" w:color="auto" w:fill="FFFFFF" w:themeFill="background1"/>
      <w:tcMar>
        <w:top w:w="57" w:type="dxa"/>
        <w:bottom w:w="57" w:type="dxa"/>
      </w:tcMar>
    </w:tcPr>
    <w:tblStylePr w:type="firstRow">
      <w:rPr>
        <w:rFonts w:asciiTheme="majorHAnsi" w:hAnsiTheme="majorHAnsi"/>
        <w:b w:val="0"/>
        <w:color w:val="FFFFFF" w:themeColor="background1"/>
        <w:sz w:val="22"/>
      </w:rPr>
      <w:tblPr/>
      <w:tcPr>
        <w:shd w:val="clear" w:color="auto" w:fill="CFF0F2" w:themeFill="accent6" w:themeFillTint="66"/>
      </w:tcPr>
    </w:tblStylePr>
    <w:tblStylePr w:type="firstCol">
      <w:rPr>
        <w:color w:val="1F1545" w:themeColor="text1"/>
      </w:rPr>
    </w:tblStylePr>
  </w:style>
  <w:style w:type="paragraph" w:customStyle="1" w:styleId="TableHead">
    <w:name w:val="Table Head"/>
    <w:basedOn w:val="Normal"/>
    <w:qFormat/>
    <w:rsid w:val="008B4878"/>
    <w:pPr>
      <w:spacing w:line="260" w:lineRule="exact"/>
    </w:pPr>
    <w:rPr>
      <w:b/>
      <w:color w:val="1F1545" w:themeColor="text1"/>
      <w:sz w:val="24"/>
      <w:lang w:val="en-AU"/>
    </w:rPr>
  </w:style>
  <w:style w:type="paragraph" w:customStyle="1" w:styleId="Tablebody">
    <w:name w:val="Table body"/>
    <w:basedOn w:val="Normal"/>
    <w:qFormat/>
    <w:rsid w:val="00A31926"/>
    <w:pPr>
      <w:spacing w:before="60" w:after="60"/>
    </w:pPr>
    <w:rPr>
      <w:lang w:val="en-AU"/>
    </w:rPr>
  </w:style>
  <w:style w:type="character" w:styleId="PageNumber">
    <w:name w:val="page number"/>
    <w:basedOn w:val="DefaultParagraphFont"/>
    <w:uiPriority w:val="99"/>
    <w:semiHidden/>
    <w:unhideWhenUsed/>
    <w:rsid w:val="00A31926"/>
  </w:style>
  <w:style w:type="paragraph" w:customStyle="1" w:styleId="Alphabetlist">
    <w:name w:val="Alphabet list"/>
    <w:basedOn w:val="Numberlist"/>
    <w:qFormat/>
    <w:rsid w:val="00CB4C8C"/>
    <w:pPr>
      <w:numPr>
        <w:numId w:val="15"/>
      </w:numPr>
      <w:ind w:left="568" w:hanging="284"/>
    </w:pPr>
  </w:style>
  <w:style w:type="character" w:styleId="Strong">
    <w:name w:val="Strong"/>
    <w:basedOn w:val="DefaultParagraphFont"/>
    <w:uiPriority w:val="22"/>
    <w:qFormat/>
    <w:rsid w:val="0016287D"/>
    <w:rPr>
      <w:b/>
      <w:bCs/>
    </w:rPr>
  </w:style>
  <w:style w:type="paragraph" w:styleId="FootnoteText">
    <w:name w:val="footnote text"/>
    <w:basedOn w:val="Normal"/>
    <w:link w:val="FootnoteTextChar"/>
    <w:uiPriority w:val="99"/>
    <w:unhideWhenUsed/>
    <w:rsid w:val="0016287D"/>
    <w:pPr>
      <w:spacing w:after="40"/>
    </w:pPr>
    <w:rPr>
      <w:rFonts w:ascii="Arial" w:eastAsiaTheme="minorEastAsia" w:hAnsi="Arial" w:cs="Arial"/>
      <w:sz w:val="11"/>
      <w:szCs w:val="11"/>
      <w:lang w:val="en-US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16287D"/>
    <w:rPr>
      <w:rFonts w:ascii="Arial" w:eastAsiaTheme="minorEastAsia" w:hAnsi="Arial" w:cs="Arial"/>
      <w:sz w:val="11"/>
      <w:szCs w:val="11"/>
      <w:lang w:val="en-US"/>
    </w:rPr>
  </w:style>
  <w:style w:type="character" w:styleId="Hyperlink">
    <w:name w:val="Hyperlink"/>
    <w:basedOn w:val="DefaultParagraphFont"/>
    <w:uiPriority w:val="99"/>
    <w:unhideWhenUsed/>
    <w:rsid w:val="0016287D"/>
    <w:rPr>
      <w:color w:val="1F1445" w:themeColor="hyperlink"/>
      <w:u w:val="single"/>
    </w:rPr>
  </w:style>
  <w:style w:type="character" w:customStyle="1" w:styleId="apple-converted-space">
    <w:name w:val="apple-converted-space"/>
    <w:basedOn w:val="DefaultParagraphFont"/>
    <w:rsid w:val="0016287D"/>
  </w:style>
  <w:style w:type="character" w:styleId="FollowedHyperlink">
    <w:name w:val="FollowedHyperlink"/>
    <w:basedOn w:val="DefaultParagraphFont"/>
    <w:uiPriority w:val="99"/>
    <w:semiHidden/>
    <w:unhideWhenUsed/>
    <w:rsid w:val="00E64758"/>
    <w:rPr>
      <w:color w:val="201546" w:themeColor="followedHyperlink"/>
      <w:u w:val="single"/>
    </w:rPr>
  </w:style>
  <w:style w:type="character" w:styleId="UnresolvedMention">
    <w:name w:val="Unresolved Mention"/>
    <w:basedOn w:val="DefaultParagraphFont"/>
    <w:uiPriority w:val="99"/>
    <w:rsid w:val="00E34721"/>
    <w:rPr>
      <w:color w:val="605E5C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uiPriority w:val="9"/>
    <w:rsid w:val="00CB4C8C"/>
    <w:rPr>
      <w:rFonts w:asciiTheme="majorHAnsi" w:eastAsiaTheme="majorEastAsia" w:hAnsiTheme="majorHAnsi" w:cstheme="majorBidi"/>
      <w:i/>
      <w:iCs/>
      <w:color w:val="1F1545" w:themeColor="text1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94715"/>
    <w:pPr>
      <w:numPr>
        <w:ilvl w:val="1"/>
      </w:numPr>
      <w:spacing w:after="160"/>
    </w:pPr>
    <w:rPr>
      <w:rFonts w:eastAsiaTheme="minorEastAsia"/>
      <w:color w:val="1F1545" w:themeColor="text1"/>
      <w:spacing w:val="15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F94715"/>
    <w:rPr>
      <w:rFonts w:eastAsiaTheme="minorEastAsia"/>
      <w:color w:val="1F1545" w:themeColor="text1"/>
      <w:spacing w:val="15"/>
      <w:sz w:val="22"/>
      <w:szCs w:val="22"/>
    </w:rPr>
  </w:style>
  <w:style w:type="character" w:styleId="SubtleEmphasis">
    <w:name w:val="Subtle Emphasis"/>
    <w:basedOn w:val="DefaultParagraphFont"/>
    <w:uiPriority w:val="19"/>
    <w:qFormat/>
    <w:rsid w:val="00F94715"/>
    <w:rPr>
      <w:i/>
      <w:iCs/>
      <w:color w:val="1F1545" w:themeColor="text1"/>
    </w:rPr>
  </w:style>
  <w:style w:type="character" w:styleId="IntenseEmphasis">
    <w:name w:val="Intense Emphasis"/>
    <w:basedOn w:val="DefaultParagraphFont"/>
    <w:uiPriority w:val="21"/>
    <w:qFormat/>
    <w:rsid w:val="00F94715"/>
    <w:rPr>
      <w:i/>
      <w:iCs/>
      <w:color w:val="1F1545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A009D"/>
    <w:pPr>
      <w:pBdr>
        <w:top w:val="single" w:sz="4" w:space="10" w:color="0063A2" w:themeColor="accent1"/>
        <w:bottom w:val="single" w:sz="4" w:space="10" w:color="0063A2" w:themeColor="accent1"/>
      </w:pBdr>
      <w:spacing w:before="360" w:after="360"/>
    </w:pPr>
    <w:rPr>
      <w:b/>
      <w:iCs/>
      <w:color w:val="1F1545" w:themeColor="tex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A009D"/>
    <w:rPr>
      <w:b/>
      <w:iCs/>
      <w:color w:val="1F1545" w:themeColor="text1"/>
      <w:sz w:val="20"/>
      <w:szCs w:val="20"/>
    </w:rPr>
  </w:style>
  <w:style w:type="paragraph" w:customStyle="1" w:styleId="Copyrighttext">
    <w:name w:val="Copyright text"/>
    <w:basedOn w:val="Normal"/>
    <w:qFormat/>
    <w:rsid w:val="004D4388"/>
    <w:pPr>
      <w:spacing w:after="40"/>
    </w:pPr>
    <w:rPr>
      <w:sz w:val="12"/>
      <w:szCs w:val="12"/>
    </w:rPr>
  </w:style>
  <w:style w:type="paragraph" w:styleId="Title">
    <w:name w:val="Title"/>
    <w:basedOn w:val="Normal"/>
    <w:next w:val="Normal"/>
    <w:link w:val="TitleChar"/>
    <w:uiPriority w:val="10"/>
    <w:qFormat/>
    <w:rsid w:val="008B4878"/>
    <w:pPr>
      <w:spacing w:line="500" w:lineRule="exact"/>
      <w:contextualSpacing/>
    </w:pPr>
    <w:rPr>
      <w:rFonts w:asciiTheme="majorHAnsi" w:eastAsiaTheme="majorEastAsia" w:hAnsiTheme="majorHAnsi" w:cstheme="majorBidi"/>
      <w:color w:val="1F1545" w:themeColor="text1"/>
      <w:spacing w:val="-10"/>
      <w:kern w:val="28"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8B4878"/>
    <w:rPr>
      <w:rFonts w:asciiTheme="majorHAnsi" w:eastAsiaTheme="majorEastAsia" w:hAnsiTheme="majorHAnsi" w:cstheme="majorBidi"/>
      <w:color w:val="1F1545" w:themeColor="text1"/>
      <w:spacing w:val="-10"/>
      <w:kern w:val="28"/>
      <w:sz w:val="48"/>
      <w:szCs w:val="48"/>
    </w:rPr>
  </w:style>
  <w:style w:type="character" w:styleId="SubtleReference">
    <w:name w:val="Subtle Reference"/>
    <w:basedOn w:val="DefaultParagraphFont"/>
    <w:uiPriority w:val="31"/>
    <w:qFormat/>
    <w:rsid w:val="00C632D4"/>
    <w:rPr>
      <w:smallCaps/>
    </w:rPr>
  </w:style>
  <w:style w:type="character" w:customStyle="1" w:styleId="Heading5Char">
    <w:name w:val="Heading 5 Char"/>
    <w:basedOn w:val="DefaultParagraphFont"/>
    <w:link w:val="Heading5"/>
    <w:uiPriority w:val="9"/>
    <w:rsid w:val="008B4878"/>
    <w:rPr>
      <w:rFonts w:asciiTheme="majorHAnsi" w:eastAsiaTheme="majorEastAsia" w:hAnsiTheme="majorHAnsi" w:cstheme="majorBidi"/>
      <w:i/>
      <w:iCs/>
      <w:color w:val="1F1545" w:themeColor="text1"/>
      <w:sz w:val="20"/>
      <w:szCs w:val="20"/>
    </w:rPr>
  </w:style>
  <w:style w:type="character" w:styleId="IntenseReference">
    <w:name w:val="Intense Reference"/>
    <w:basedOn w:val="DefaultParagraphFont"/>
    <w:uiPriority w:val="32"/>
    <w:qFormat/>
    <w:rsid w:val="00AA009D"/>
    <w:rPr>
      <w:b/>
      <w:bCs/>
      <w:smallCaps/>
      <w:color w:val="1F1545" w:themeColor="text1"/>
      <w:spacing w:val="5"/>
    </w:rPr>
  </w:style>
  <w:style w:type="paragraph" w:customStyle="1" w:styleId="Figuretitle">
    <w:name w:val="Figure title"/>
    <w:basedOn w:val="Normal"/>
    <w:qFormat/>
    <w:rsid w:val="00AF2C52"/>
    <w:pPr>
      <w:keepNext/>
      <w:keepLines/>
    </w:pPr>
    <w:rPr>
      <w:b/>
      <w:color w:val="1F1545" w:themeColor="text1"/>
      <w:sz w:val="18"/>
      <w:szCs w:val="18"/>
      <w:lang w:val="en-AU"/>
    </w:rPr>
  </w:style>
  <w:style w:type="paragraph" w:styleId="ListParagraph">
    <w:name w:val="List Paragraph"/>
    <w:aliases w:val="List Paragraph1,List Paragraph11,Dot Points,Bullet List,FooterText,Paragraphe de liste1,numbered,Bulletr List Paragraph,列出段落,列出段落1,Capire List Paragraph,Heading 4 for contents,Bullet point,L,Recommendation,DDM Gen Text,NFP GP Bulleted Lis"/>
    <w:basedOn w:val="Normal"/>
    <w:link w:val="ListParagraphChar"/>
    <w:uiPriority w:val="34"/>
    <w:qFormat/>
    <w:rsid w:val="00DE2DE7"/>
    <w:pPr>
      <w:spacing w:before="0" w:after="160" w:line="259" w:lineRule="auto"/>
      <w:ind w:left="720"/>
      <w:contextualSpacing/>
    </w:pPr>
    <w:rPr>
      <w:color w:val="auto"/>
      <w:kern w:val="2"/>
      <w:sz w:val="22"/>
      <w:szCs w:val="22"/>
      <w:lang w:val="en-AU"/>
      <w14:ligatures w14:val="standardContextual"/>
    </w:rPr>
  </w:style>
  <w:style w:type="character" w:customStyle="1" w:styleId="ListParagraphChar">
    <w:name w:val="List Paragraph Char"/>
    <w:aliases w:val="List Paragraph1 Char,List Paragraph11 Char,Dot Points Char,Bullet List Char,FooterText Char,Paragraphe de liste1 Char,numbered Char,Bulletr List Paragraph Char,列出段落 Char,列出段落1 Char,Capire List Paragraph Char,Bullet point Char,L Char"/>
    <w:basedOn w:val="DefaultParagraphFont"/>
    <w:link w:val="ListParagraph"/>
    <w:uiPriority w:val="34"/>
    <w:qFormat/>
    <w:locked/>
    <w:rsid w:val="00DE2DE7"/>
    <w:rPr>
      <w:kern w:val="2"/>
      <w:sz w:val="22"/>
      <w:szCs w:val="22"/>
      <w:lang w:val="en-AU"/>
      <w14:ligatures w14:val="standardContextual"/>
    </w:rPr>
  </w:style>
  <w:style w:type="paragraph" w:styleId="NormalWeb">
    <w:name w:val="Normal (Web)"/>
    <w:basedOn w:val="Normal"/>
    <w:uiPriority w:val="99"/>
    <w:unhideWhenUsed/>
    <w:rsid w:val="00DE2D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val="en-AU" w:eastAsia="en-AU"/>
    </w:rPr>
  </w:style>
  <w:style w:type="character" w:styleId="CommentReference">
    <w:name w:val="annotation reference"/>
    <w:basedOn w:val="DefaultParagraphFont"/>
    <w:uiPriority w:val="99"/>
    <w:semiHidden/>
    <w:unhideWhenUsed/>
    <w:rsid w:val="00DE2DE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E2DE7"/>
    <w:pPr>
      <w:spacing w:line="240" w:lineRule="auto"/>
    </w:pPr>
    <w:rPr>
      <w:color w:val="auto"/>
      <w:lang w:val="en-AU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E2DE7"/>
    <w:rPr>
      <w:sz w:val="20"/>
      <w:szCs w:val="20"/>
      <w:lang w:val="en-AU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760B"/>
    <w:rPr>
      <w:b/>
      <w:bCs/>
      <w:color w:val="000000"/>
      <w:lang w:val="en-GB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760B"/>
    <w:rPr>
      <w:b/>
      <w:bCs/>
      <w:color w:val="000000"/>
      <w:sz w:val="20"/>
      <w:szCs w:val="20"/>
      <w:lang w:val="en-AU"/>
    </w:rPr>
  </w:style>
  <w:style w:type="paragraph" w:styleId="Revision">
    <w:name w:val="Revision"/>
    <w:hidden/>
    <w:uiPriority w:val="99"/>
    <w:semiHidden/>
    <w:rsid w:val="00612484"/>
    <w:rPr>
      <w:color w:val="000000"/>
      <w:sz w:val="20"/>
      <w:szCs w:val="20"/>
    </w:rPr>
  </w:style>
  <w:style w:type="character" w:styleId="Mention">
    <w:name w:val="Mention"/>
    <w:basedOn w:val="DefaultParagraphFont"/>
    <w:uiPriority w:val="99"/>
    <w:unhideWhenUsed/>
    <w:rsid w:val="00FB6362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40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03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90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vaeai.org.au/" TargetMode="External"/><Relationship Id="rId18" Type="http://schemas.openxmlformats.org/officeDocument/2006/relationships/hyperlink" Target="https://jccv.org.au/" TargetMode="External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hyperlink" Target="https://content.sdp.education.vic.gov.au/media/guide-for-families-how-to-use-an-interpreter-to-contact-your-school-pdf-3017" TargetMode="External"/><Relationship Id="rId7" Type="http://schemas.openxmlformats.org/officeDocument/2006/relationships/settings" Target="settings.xml"/><Relationship Id="rId12" Type="http://schemas.openxmlformats.org/officeDocument/2006/relationships/hyperlink" Target="mailto:report.racism@education.vic.gov.au" TargetMode="External"/><Relationship Id="rId17" Type="http://schemas.openxmlformats.org/officeDocument/2006/relationships/hyperlink" Target="https://www.vaeai.org.au/" TargetMode="External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mailto:complaints@veohrc.vic.gov.au" TargetMode="External"/><Relationship Id="rId20" Type="http://schemas.openxmlformats.org/officeDocument/2006/relationships/hyperlink" Target="https://www.vic.gov.au/report-racism-or-religious-discrimination-schools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2.education.vic.gov.au/pal/preventing-addressing-racism-schools/policy" TargetMode="External"/><Relationship Id="rId24" Type="http://schemas.openxmlformats.org/officeDocument/2006/relationships/footer" Target="footer2.xml"/><Relationship Id="rId5" Type="http://schemas.openxmlformats.org/officeDocument/2006/relationships/numbering" Target="numbering.xml"/><Relationship Id="rId15" Type="http://schemas.openxmlformats.org/officeDocument/2006/relationships/hyperlink" Target="https://webforms.humanrights.vic.gov.au/prd?entitytype=Case&amp;layoutcode=ComplaintWebForm&amp;Refresh=True" TargetMode="External"/><Relationship Id="rId23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hyperlink" Target="https://icv.org.au/islamophobia-support/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vaeai@vaeai.org.au" TargetMode="External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2024 Both Sectors Theme">
  <a:themeElements>
    <a:clrScheme name="DE CORPORATE COLOUR SCHEME">
      <a:dk1>
        <a:srgbClr val="1F1545"/>
      </a:dk1>
      <a:lt1>
        <a:srgbClr val="FFFFFF"/>
      </a:lt1>
      <a:dk2>
        <a:srgbClr val="88DBDF"/>
      </a:dk2>
      <a:lt2>
        <a:srgbClr val="E8E8E8"/>
      </a:lt2>
      <a:accent1>
        <a:srgbClr val="0063A2"/>
      </a:accent1>
      <a:accent2>
        <a:srgbClr val="B8E9EB"/>
      </a:accent2>
      <a:accent3>
        <a:srgbClr val="1F1646"/>
      </a:accent3>
      <a:accent4>
        <a:srgbClr val="82189C"/>
      </a:accent4>
      <a:accent5>
        <a:srgbClr val="0063A4"/>
      </a:accent5>
      <a:accent6>
        <a:srgbClr val="88DBDF"/>
      </a:accent6>
      <a:hlink>
        <a:srgbClr val="1F1445"/>
      </a:hlink>
      <a:folHlink>
        <a:srgbClr val="201546"/>
      </a:folHlink>
    </a:clrScheme>
    <a:fontScheme name="Red Hat Display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2024 Both Sectors Theme" id="{31B2B066-3607-E44E-A930-BF3C7537209A}" vid="{BEB4507B-C340-784E-95B4-CE8B936FB0F8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ET Document" ma:contentTypeID="0x0101005B8D80566C05CA45B149134E4A84ED6200FCDF8AF14F52684190F66AFE93D45DD7" ma:contentTypeVersion="29" ma:contentTypeDescription="DET Document" ma:contentTypeScope="" ma:versionID="2749c7e8a87899dae0157daf22eb85b7">
  <xsd:schema xmlns:xsd="http://www.w3.org/2001/XMLSchema" xmlns:xs="http://www.w3.org/2001/XMLSchema" xmlns:p="http://schemas.microsoft.com/office/2006/metadata/properties" xmlns:ns2="9c4eeb18-0cbc-42f5-ae51-878dc80b4458" xmlns:ns3="cee857f8-874c-4a14-8356-471a6f95c2c4" targetNamespace="http://schemas.microsoft.com/office/2006/metadata/properties" ma:root="true" ma:fieldsID="e06b7d27bbe5e3414239a11ee6ac2a30" ns2:_="" ns3:_="">
    <xsd:import namespace="9c4eeb18-0cbc-42f5-ae51-878dc80b4458"/>
    <xsd:import namespace="cee857f8-874c-4a14-8356-471a6f95c2c4"/>
    <xsd:element name="properties">
      <xsd:complexType>
        <xsd:sequence>
          <xsd:element name="documentManagement">
            <xsd:complexType>
              <xsd:all>
                <xsd:element ref="ns2:DET_EDRMS_Date" minOccurs="0"/>
                <xsd:element ref="ns2:DET_EDRMS_Author" minOccurs="0"/>
                <xsd:element ref="ns2:TaxCatchAll" minOccurs="0"/>
                <xsd:element ref="ns2:DET_EDRMS_Description" minOccurs="0"/>
                <xsd:element ref="ns2:TaxCatchAllLabel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lcf76f155ced4ddcb4097134ff3c332f" minOccurs="0"/>
                <xsd:element ref="ns3:MediaServiceDateTake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4eeb18-0cbc-42f5-ae51-878dc80b4458" elementFormDefault="qualified">
    <xsd:import namespace="http://schemas.microsoft.com/office/2006/documentManagement/types"/>
    <xsd:import namespace="http://schemas.microsoft.com/office/infopath/2007/PartnerControls"/>
    <xsd:element name="DET_EDRMS_Date" ma:index="8" nillable="true" ma:displayName="Date" ma:format="DateOnly" ma:internalName="DET_EDRMS_Date" ma:readOnly="false">
      <xsd:simpleType>
        <xsd:restriction base="dms:DateTime"/>
      </xsd:simpleType>
    </xsd:element>
    <xsd:element name="DET_EDRMS_Author" ma:index="9" nillable="true" ma:displayName="Author" ma:internalName="DET_EDRMS_Author" ma:readOnly="false">
      <xsd:simpleType>
        <xsd:restriction base="dms:Text">
          <xsd:maxLength value="255"/>
        </xsd:restriction>
      </xsd:simpleType>
    </xsd:element>
    <xsd:element name="TaxCatchAll" ma:index="10" nillable="true" ma:displayName="Taxonomy Catch All Column" ma:hidden="true" ma:list="{be36b906-2f27-44fd-8045-5c831b04bc77}" ma:internalName="TaxCatchAll" ma:readOnly="false" ma:showField="CatchAllData" ma:web="9c4eeb18-0cbc-42f5-ae51-878dc80b445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DET_EDRMS_Description" ma:index="11" nillable="true" ma:displayName="Document Description" ma:internalName="DET_EDRMS_Description" ma:readOnly="false">
      <xsd:simpleType>
        <xsd:restriction base="dms:Note">
          <xsd:maxLength value="255"/>
        </xsd:restriction>
      </xsd:simpleType>
    </xsd:element>
    <xsd:element name="TaxCatchAllLabel" ma:index="12" nillable="true" ma:displayName="Taxonomy Catch All Column1" ma:hidden="true" ma:list="{be36b906-2f27-44fd-8045-5c831b04bc77}" ma:internalName="TaxCatchAllLabel" ma:readOnly="true" ma:showField="CatchAllDataLabel" ma:web="9c4eeb18-0cbc-42f5-ae51-878dc80b445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e857f8-874c-4a14-8356-471a6f95c2c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6" nillable="true" ma:displayName="MediaServiceObjectDetectorVersions" ma:description="" ma:hidden="true" ma:internalName="MediaServiceObjectDetectorVersions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0b607bbe-9751-46d3-ac86-39dfe314132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c4eeb18-0cbc-42f5-ae51-878dc80b4458" xsi:nil="true"/>
    <lcf76f155ced4ddcb4097134ff3c332f xmlns="cee857f8-874c-4a14-8356-471a6f95c2c4">
      <Terms xmlns="http://schemas.microsoft.com/office/infopath/2007/PartnerControls"/>
    </lcf76f155ced4ddcb4097134ff3c332f>
    <DET_EDRMS_Description xmlns="9c4eeb18-0cbc-42f5-ae51-878dc80b4458" xsi:nil="true"/>
    <DET_EDRMS_Author xmlns="9c4eeb18-0cbc-42f5-ae51-878dc80b4458" xsi:nil="true"/>
    <DET_EDRMS_Date xmlns="9c4eeb18-0cbc-42f5-ae51-878dc80b4458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62E0E4E-4D97-4A6F-B537-D418599AC9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c4eeb18-0cbc-42f5-ae51-878dc80b4458"/>
    <ds:schemaRef ds:uri="cee857f8-874c-4a14-8356-471a6f95c2c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7DB8C24-DDAD-40D5-8D03-9D997B9416D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03D72E2-31F5-4C8A-9077-91155E1718E5}">
  <ds:schemaRefs>
    <ds:schemaRef ds:uri="http://schemas.microsoft.com/office/2006/metadata/properties"/>
    <ds:schemaRef ds:uri="http://schemas.microsoft.com/office/infopath/2007/PartnerControls"/>
    <ds:schemaRef ds:uri="9c4eeb18-0cbc-42f5-ae51-878dc80b4458"/>
    <ds:schemaRef ds:uri="cee857f8-874c-4a14-8356-471a6f95c2c4"/>
  </ds:schemaRefs>
</ds:datastoreItem>
</file>

<file path=customXml/itemProps4.xml><?xml version="1.0" encoding="utf-8"?>
<ds:datastoreItem xmlns:ds="http://schemas.openxmlformats.org/officeDocument/2006/customXml" ds:itemID="{173D0DAB-2656-0745-A166-B3CEF3873F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580</Words>
  <Characters>3306</Characters>
  <Application>Microsoft Office Word</Application>
  <DocSecurity>0</DocSecurity>
  <Lines>27</Lines>
  <Paragraphs>7</Paragraphs>
  <ScaleCrop>false</ScaleCrop>
  <Company/>
  <LinksUpToDate>false</LinksUpToDate>
  <CharactersWithSpaces>3879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Daga Mikolaj</dc:creator>
  <cp:keywords/>
  <dc:description/>
  <cp:lastModifiedBy>Lisa Van Noordennen</cp:lastModifiedBy>
  <cp:revision>2</cp:revision>
  <dcterms:created xsi:type="dcterms:W3CDTF">2026-02-12T22:44:00Z</dcterms:created>
  <dcterms:modified xsi:type="dcterms:W3CDTF">2026-02-12T22:44:00Z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0x0101005B8D80566C05CA45B149134E4A84ED6200FCDF8AF14F52684190F66AFE93D45DD7</vt:lpwstr>
  </property>
  <property fmtid="{D5CDD505-2E9C-101B-9397-08002B2CF9AE}" pid="3" name="MediaServiceImageTags">
    <vt:lpwstr/>
  </property>
  <property fmtid="{D5CDD505-2E9C-101B-9397-08002B2CF9AE}" pid="4" name="GrammarlyDocumentId">
    <vt:lpwstr>32886e8e-f83a-461b-816a-a8af607873fb</vt:lpwstr>
  </property>
</Properties>
</file>